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D1073" w14:textId="77777777" w:rsidR="001B16F0" w:rsidRDefault="008660C8">
      <w:r>
        <w:rPr>
          <w:noProof/>
          <w:lang w:val="en-GB" w:eastAsia="en-GB"/>
        </w:rPr>
        <w:drawing>
          <wp:inline distT="0" distB="0" distL="0" distR="0" wp14:anchorId="018AEC0E" wp14:editId="498E8AE2">
            <wp:extent cx="2335027" cy="5524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6_Logo Condominio_af-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8" t="32972" r="14841" b="31835"/>
                    <a:stretch/>
                  </pic:blipFill>
                  <pic:spPr bwMode="auto">
                    <a:xfrm>
                      <a:off x="0" y="0"/>
                      <a:ext cx="2338878" cy="5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CF91A" w14:textId="77777777" w:rsidR="008660C8" w:rsidRDefault="008660C8"/>
    <w:p w14:paraId="134D0E86" w14:textId="77777777" w:rsidR="008660C8" w:rsidRPr="008660C8" w:rsidRDefault="008660C8" w:rsidP="00310864">
      <w:pPr>
        <w:jc w:val="center"/>
        <w:rPr>
          <w:b/>
        </w:rPr>
      </w:pPr>
      <w:r>
        <w:rPr>
          <w:b/>
        </w:rPr>
        <w:t>PLATAFORMA DE GESTÃO</w:t>
      </w:r>
    </w:p>
    <w:p w14:paraId="6EE52260" w14:textId="77777777" w:rsidR="00C60304" w:rsidRPr="008660C8" w:rsidRDefault="00C60304" w:rsidP="00C60304">
      <w:pPr>
        <w:rPr>
          <w:b/>
        </w:rPr>
      </w:pPr>
      <w:r>
        <w:rPr>
          <w:b/>
        </w:rPr>
        <w:t>PLATAFORMA DE GESTÃO</w:t>
      </w:r>
    </w:p>
    <w:p w14:paraId="6764C265" w14:textId="77777777" w:rsidR="00C60304" w:rsidRDefault="00C60304" w:rsidP="00C60304">
      <w:r>
        <w:t>É</w:t>
      </w:r>
      <w:r w:rsidRPr="008660C8">
        <w:t xml:space="preserve"> uma plataforma o</w:t>
      </w:r>
      <w:r>
        <w:t>nline de gestão de condomínios que</w:t>
      </w:r>
      <w:r w:rsidRPr="008660C8">
        <w:t xml:space="preserve"> permite gerir de forma fácil</w:t>
      </w:r>
      <w:r>
        <w:t>, eficaz</w:t>
      </w:r>
      <w:r w:rsidRPr="008660C8">
        <w:t xml:space="preserve"> e simples a atividade do seu condomínio.</w:t>
      </w:r>
    </w:p>
    <w:p w14:paraId="1F8290E8" w14:textId="77777777" w:rsidR="00C60304" w:rsidRPr="001F7E25" w:rsidRDefault="00C60304" w:rsidP="00C60304">
      <w:pPr>
        <w:rPr>
          <w:u w:val="single"/>
        </w:rPr>
      </w:pPr>
      <w:r w:rsidRPr="001F7E25">
        <w:rPr>
          <w:u w:val="single"/>
        </w:rPr>
        <w:t>Principais funcionalidades</w:t>
      </w:r>
    </w:p>
    <w:p w14:paraId="6EFDE38E" w14:textId="77777777" w:rsidR="00C60304" w:rsidRDefault="00C60304" w:rsidP="00C60304">
      <w:r>
        <w:t>Para além da transparência que revela, esta aplicação está acessível 24 horas por dia a partir de qualquer dispositivo.</w:t>
      </w:r>
    </w:p>
    <w:p w14:paraId="1D0F9F2C" w14:textId="77777777" w:rsidR="00C60304" w:rsidRDefault="00C60304" w:rsidP="00C60304">
      <w:pPr>
        <w:rPr>
          <w:u w:val="single"/>
        </w:rPr>
      </w:pPr>
      <w:r>
        <w:rPr>
          <w:u w:val="single"/>
        </w:rPr>
        <w:t>Benefícios para o condomínio</w:t>
      </w:r>
    </w:p>
    <w:p w14:paraId="7B5A13B4" w14:textId="77777777" w:rsidR="00C60304" w:rsidRDefault="00C60304" w:rsidP="00C60304">
      <w:pPr>
        <w:pStyle w:val="ListParagraph"/>
        <w:numPr>
          <w:ilvl w:val="0"/>
          <w:numId w:val="8"/>
        </w:numPr>
      </w:pPr>
      <w:r>
        <w:t>divisão do condomínio por zonas, frações, proprietários, inquilinos e procuradores;</w:t>
      </w:r>
    </w:p>
    <w:p w14:paraId="49B2CD7C" w14:textId="77777777" w:rsidR="00C60304" w:rsidRDefault="00C60304" w:rsidP="00C60304">
      <w:pPr>
        <w:pStyle w:val="ListParagraph"/>
        <w:numPr>
          <w:ilvl w:val="0"/>
          <w:numId w:val="8"/>
        </w:numPr>
      </w:pPr>
      <w:r>
        <w:t>criação de orçamentos anuais e repartição pelas frações de acordo com vários critérios, assim como fundo de reserva e seguro;</w:t>
      </w:r>
    </w:p>
    <w:p w14:paraId="6B81F9DE" w14:textId="77777777" w:rsidR="00C60304" w:rsidRDefault="00C60304" w:rsidP="00C60304">
      <w:pPr>
        <w:pStyle w:val="ListParagraph"/>
        <w:numPr>
          <w:ilvl w:val="0"/>
          <w:numId w:val="8"/>
        </w:numPr>
      </w:pPr>
      <w:r>
        <w:t>criação de orçamentos extraordinários;</w:t>
      </w:r>
    </w:p>
    <w:p w14:paraId="745BA218" w14:textId="77777777" w:rsidR="00C60304" w:rsidRDefault="00C60304" w:rsidP="00C60304">
      <w:pPr>
        <w:pStyle w:val="ListParagraph"/>
        <w:numPr>
          <w:ilvl w:val="0"/>
          <w:numId w:val="8"/>
        </w:numPr>
      </w:pPr>
      <w:r>
        <w:t xml:space="preserve">gestão de saldos bancários e </w:t>
      </w:r>
      <w:r w:rsidRPr="0097522E">
        <w:t>contas correntes de fornecedores;</w:t>
      </w:r>
      <w:r>
        <w:t xml:space="preserve"> </w:t>
      </w:r>
    </w:p>
    <w:p w14:paraId="7A667B03" w14:textId="77777777" w:rsidR="00C60304" w:rsidRDefault="00C60304" w:rsidP="00C60304">
      <w:pPr>
        <w:pStyle w:val="ListParagraph"/>
        <w:numPr>
          <w:ilvl w:val="0"/>
          <w:numId w:val="8"/>
        </w:numPr>
      </w:pPr>
      <w:r>
        <w:t>registo e controlo de avarias (luzes, elevadores, etc);</w:t>
      </w:r>
    </w:p>
    <w:p w14:paraId="488A0B84" w14:textId="77777777" w:rsidR="00C60304" w:rsidRDefault="00C60304" w:rsidP="00C60304">
      <w:pPr>
        <w:pStyle w:val="ListParagraph"/>
        <w:numPr>
          <w:ilvl w:val="0"/>
          <w:numId w:val="8"/>
        </w:numPr>
      </w:pPr>
      <w:r>
        <w:t>relatórios do exercício e mapas para apresentação das contas anuais.</w:t>
      </w:r>
    </w:p>
    <w:p w14:paraId="72E8904E" w14:textId="77777777" w:rsidR="00C60304" w:rsidRPr="001F7E25" w:rsidRDefault="00C60304" w:rsidP="00C60304">
      <w:pPr>
        <w:rPr>
          <w:u w:val="single"/>
        </w:rPr>
      </w:pPr>
      <w:r w:rsidRPr="001F7E25">
        <w:rPr>
          <w:u w:val="single"/>
        </w:rPr>
        <w:t>Benefícios para o administrador</w:t>
      </w:r>
    </w:p>
    <w:p w14:paraId="5EF4F9DE" w14:textId="77777777" w:rsidR="00C60304" w:rsidRPr="00C81269" w:rsidRDefault="00C60304" w:rsidP="00C60304">
      <w:pPr>
        <w:pStyle w:val="ListParagraph"/>
        <w:numPr>
          <w:ilvl w:val="0"/>
          <w:numId w:val="9"/>
        </w:numPr>
      </w:pPr>
      <w:r>
        <w:t>gestão e controlo do orçamento e da atividade do condomínio;</w:t>
      </w:r>
    </w:p>
    <w:p w14:paraId="7722AB76" w14:textId="77777777" w:rsidR="00C60304" w:rsidRDefault="00C60304" w:rsidP="00C60304">
      <w:pPr>
        <w:pStyle w:val="ListParagraph"/>
        <w:numPr>
          <w:ilvl w:val="0"/>
          <w:numId w:val="9"/>
        </w:numPr>
      </w:pPr>
      <w:r>
        <w:t>anexar a cada condomínio um conjunto de documentos para consulta, tais como relatórios, atas e formulários.</w:t>
      </w:r>
    </w:p>
    <w:p w14:paraId="0818CAB4" w14:textId="77777777" w:rsidR="00C60304" w:rsidRDefault="00C60304" w:rsidP="00C60304">
      <w:pPr>
        <w:pStyle w:val="ListParagraph"/>
        <w:numPr>
          <w:ilvl w:val="0"/>
          <w:numId w:val="9"/>
        </w:numPr>
      </w:pPr>
      <w:r>
        <w:t>efetuar o registo de ocorrências;</w:t>
      </w:r>
    </w:p>
    <w:p w14:paraId="3A25002E" w14:textId="77777777" w:rsidR="00C60304" w:rsidRDefault="00C60304" w:rsidP="00C60304">
      <w:pPr>
        <w:pStyle w:val="ListParagraph"/>
        <w:numPr>
          <w:ilvl w:val="0"/>
          <w:numId w:val="9"/>
        </w:numPr>
      </w:pPr>
      <w:r>
        <w:t>inserir e gerir mensagens e documentos;</w:t>
      </w:r>
    </w:p>
    <w:p w14:paraId="647D847F" w14:textId="3EB7C7FE" w:rsidR="00C1331B" w:rsidRDefault="00C1331B" w:rsidP="00C1331B">
      <w:pPr>
        <w:rPr>
          <w:b/>
        </w:rPr>
      </w:pPr>
    </w:p>
    <w:p w14:paraId="2B802561" w14:textId="77777777" w:rsidR="00C60304" w:rsidRDefault="00C60304" w:rsidP="00C1331B">
      <w:pPr>
        <w:rPr>
          <w:b/>
        </w:rPr>
      </w:pPr>
    </w:p>
    <w:p w14:paraId="3E50E9FB" w14:textId="77777777" w:rsidR="00C1331B" w:rsidRDefault="00C1331B" w:rsidP="00C1331B">
      <w:pPr>
        <w:rPr>
          <w:b/>
        </w:rPr>
      </w:pPr>
    </w:p>
    <w:p w14:paraId="412D26F6" w14:textId="77777777" w:rsidR="009A5165" w:rsidRDefault="009A5165" w:rsidP="00C1331B">
      <w:pPr>
        <w:rPr>
          <w:b/>
        </w:rPr>
      </w:pPr>
    </w:p>
    <w:p w14:paraId="7C3C90F7" w14:textId="77777777" w:rsidR="009F723B" w:rsidRDefault="009F723B" w:rsidP="00C1331B">
      <w:pPr>
        <w:jc w:val="center"/>
        <w:rPr>
          <w:b/>
          <w:u w:val="single"/>
        </w:rPr>
      </w:pPr>
      <w:r w:rsidRPr="00C1331B">
        <w:rPr>
          <w:b/>
          <w:u w:val="single"/>
        </w:rPr>
        <w:t xml:space="preserve">Como </w:t>
      </w:r>
      <w:r w:rsidR="00F901F4" w:rsidRPr="00C1331B">
        <w:rPr>
          <w:b/>
          <w:u w:val="single"/>
        </w:rPr>
        <w:t>efetuar lançamentos?</w:t>
      </w:r>
    </w:p>
    <w:p w14:paraId="1C6B3566" w14:textId="6544C499" w:rsidR="00F901F4" w:rsidRDefault="00C1331B" w:rsidP="001F7E25">
      <w:r>
        <w:t>O lançamento</w:t>
      </w:r>
      <w:r w:rsidR="00F901F4" w:rsidRPr="00C1331B">
        <w:t xml:space="preserve"> de valores, </w:t>
      </w:r>
      <w:r w:rsidR="008F5768">
        <w:t xml:space="preserve">ou seja o lançamento de </w:t>
      </w:r>
      <w:r w:rsidR="00F901F4" w:rsidRPr="00C1331B">
        <w:t xml:space="preserve">quotas e sua cobrança é feito através de um </w:t>
      </w:r>
      <w:r w:rsidR="008F5768">
        <w:t>processamento</w:t>
      </w:r>
      <w:r w:rsidR="00694332">
        <w:t xml:space="preserve"> que </w:t>
      </w:r>
      <w:r w:rsidR="008F5768">
        <w:t xml:space="preserve">permite </w:t>
      </w:r>
      <w:r w:rsidR="0093396A">
        <w:t>o registo de</w:t>
      </w:r>
      <w:r w:rsidR="008F5768">
        <w:t xml:space="preserve"> cobrança num lote.</w:t>
      </w:r>
    </w:p>
    <w:p w14:paraId="57EC4D57" w14:textId="77777777" w:rsidR="0077450F" w:rsidRDefault="0077450F" w:rsidP="0077450F">
      <w:pPr>
        <w:jc w:val="center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72E9F9" wp14:editId="5F86F402">
                <wp:simplePos x="0" y="0"/>
                <wp:positionH relativeFrom="column">
                  <wp:posOffset>1596280</wp:posOffset>
                </wp:positionH>
                <wp:positionV relativeFrom="paragraph">
                  <wp:posOffset>2246547</wp:posOffset>
                </wp:positionV>
                <wp:extent cx="882594" cy="294198"/>
                <wp:effectExtent l="0" t="0" r="13335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94" cy="2941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5B072" id="Rectangle 4" o:spid="_x0000_s1026" style="position:absolute;margin-left:125.7pt;margin-top:176.9pt;width:69.5pt;height:23.1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574BE8FC" wp14:editId="1635F9D8">
            <wp:extent cx="4333461" cy="41344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327" r="68522" b="38133"/>
                    <a:stretch/>
                  </pic:blipFill>
                  <pic:spPr bwMode="auto">
                    <a:xfrm>
                      <a:off x="0" y="0"/>
                      <a:ext cx="4371528" cy="417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FE0CB" w14:textId="77777777" w:rsidR="008F5768" w:rsidRDefault="008F5768" w:rsidP="001F7E25">
      <w:r>
        <w:t>Pode ser feito de duas formas:</w:t>
      </w:r>
    </w:p>
    <w:p w14:paraId="3C3F8B96" w14:textId="77777777" w:rsidR="008F5768" w:rsidRDefault="00F901F4" w:rsidP="001F7E25">
      <w:pPr>
        <w:pStyle w:val="ListParagraph"/>
        <w:numPr>
          <w:ilvl w:val="0"/>
          <w:numId w:val="12"/>
        </w:numPr>
      </w:pPr>
      <w:r w:rsidRPr="00C1331B">
        <w:t>Proc</w:t>
      </w:r>
      <w:r w:rsidR="008F5768">
        <w:t>essamentos</w:t>
      </w:r>
      <w:r w:rsidRPr="00C1331B">
        <w:t xml:space="preserve"> periódicos – mecanismo que vai permitir </w:t>
      </w:r>
      <w:r w:rsidR="008F5768">
        <w:t>lançar as quotas, fundo de reserva e seguro coletivo</w:t>
      </w:r>
      <w:r w:rsidR="00694332">
        <w:t>,</w:t>
      </w:r>
      <w:r w:rsidR="008F5768">
        <w:t xml:space="preserve"> que são calculados em função do orçamento que foi construído.</w:t>
      </w:r>
    </w:p>
    <w:p w14:paraId="6CDACA0A" w14:textId="1A370371" w:rsidR="00F901F4" w:rsidRPr="00694332" w:rsidRDefault="00F901F4" w:rsidP="001F7E25">
      <w:pPr>
        <w:pStyle w:val="ListParagraph"/>
        <w:numPr>
          <w:ilvl w:val="0"/>
          <w:numId w:val="12"/>
        </w:numPr>
      </w:pPr>
      <w:r w:rsidRPr="00C1331B">
        <w:t>Proc</w:t>
      </w:r>
      <w:r w:rsidR="008F5768">
        <w:t>essamentos</w:t>
      </w:r>
      <w:r w:rsidR="00694332">
        <w:t xml:space="preserve"> pontuais - mecanismo que vai permitir</w:t>
      </w:r>
      <w:r w:rsidR="008F5768">
        <w:t xml:space="preserve"> a </w:t>
      </w:r>
      <w:r w:rsidRPr="00C1331B">
        <w:t xml:space="preserve">emissão de </w:t>
      </w:r>
      <w:r w:rsidR="0093396A">
        <w:t xml:space="preserve"> registos </w:t>
      </w:r>
      <w:r w:rsidRPr="00C1331B">
        <w:t>de cob</w:t>
      </w:r>
      <w:r w:rsidR="008F5768">
        <w:t>rança</w:t>
      </w:r>
      <w:r w:rsidRPr="00C1331B">
        <w:t xml:space="preserve"> segundo um critério que</w:t>
      </w:r>
      <w:r w:rsidR="008F5768">
        <w:t xml:space="preserve"> se pode definir na hora</w:t>
      </w:r>
      <w:r w:rsidR="00694332">
        <w:t>,</w:t>
      </w:r>
      <w:r w:rsidR="008F5768">
        <w:t xml:space="preserve"> e</w:t>
      </w:r>
      <w:r w:rsidRPr="00C1331B">
        <w:t xml:space="preserve"> </w:t>
      </w:r>
      <w:r w:rsidR="00694332">
        <w:t xml:space="preserve">que </w:t>
      </w:r>
      <w:r w:rsidRPr="00C1331B">
        <w:t>não se baseia</w:t>
      </w:r>
      <w:r w:rsidR="00694332">
        <w:t>m</w:t>
      </w:r>
      <w:r w:rsidRPr="00C1331B">
        <w:t xml:space="preserve"> no orçamento construído</w:t>
      </w:r>
      <w:r w:rsidR="008F5768">
        <w:t>.</w:t>
      </w:r>
    </w:p>
    <w:p w14:paraId="2085C597" w14:textId="77777777" w:rsidR="00354C12" w:rsidRDefault="00F901F4" w:rsidP="00354C12">
      <w:r>
        <w:rPr>
          <w:b/>
        </w:rPr>
        <w:t>Processamentos periódicos</w:t>
      </w:r>
      <w:r w:rsidR="00354C12" w:rsidRPr="00354C12">
        <w:t xml:space="preserve"> </w:t>
      </w:r>
    </w:p>
    <w:p w14:paraId="46F9F152" w14:textId="77777777" w:rsidR="00C310E5" w:rsidRDefault="00C310E5" w:rsidP="00354C12">
      <w:pPr>
        <w:pStyle w:val="ListParagraph"/>
        <w:numPr>
          <w:ilvl w:val="0"/>
          <w:numId w:val="13"/>
        </w:numPr>
      </w:pPr>
      <w:r w:rsidRPr="00423725">
        <w:t xml:space="preserve">Menu Lançamentos &gt; </w:t>
      </w:r>
      <w:r>
        <w:t>Processamentos</w:t>
      </w:r>
    </w:p>
    <w:p w14:paraId="7DABAADB" w14:textId="72146DD9" w:rsidR="00F901F4" w:rsidRDefault="00354C12" w:rsidP="001F7E25">
      <w:r>
        <w:t xml:space="preserve">Neste quadro </w:t>
      </w:r>
      <w:r w:rsidR="00694332">
        <w:t xml:space="preserve">dá </w:t>
      </w:r>
      <w:r w:rsidR="0077450F">
        <w:t>início</w:t>
      </w:r>
      <w:r w:rsidR="00694332">
        <w:t xml:space="preserve"> ao lançamento dos </w:t>
      </w:r>
      <w:r w:rsidRPr="00A371C3">
        <w:t>proce</w:t>
      </w:r>
      <w:r w:rsidR="00A371C3" w:rsidRPr="00A371C3">
        <w:t>ssamentos</w:t>
      </w:r>
      <w:r w:rsidRPr="007849FC">
        <w:t xml:space="preserve"> periódicos</w:t>
      </w:r>
      <w:r w:rsidR="00694332">
        <w:t>. Aqui visualiza</w:t>
      </w:r>
      <w:r w:rsidRPr="007849FC">
        <w:t xml:space="preserve"> os meses em que esse </w:t>
      </w:r>
      <w:r w:rsidRPr="00A371C3">
        <w:t>proce</w:t>
      </w:r>
      <w:r w:rsidR="00A371C3" w:rsidRPr="00A371C3">
        <w:t>ssamento</w:t>
      </w:r>
      <w:r w:rsidRPr="007849FC">
        <w:t xml:space="preserve"> já aconteceu</w:t>
      </w:r>
      <w:r>
        <w:t xml:space="preserve"> assim como o que está ser cobrado: </w:t>
      </w:r>
      <w:r w:rsidR="00694332">
        <w:t>orçamento, fundo de reserva ou</w:t>
      </w:r>
      <w:r w:rsidRPr="007849FC">
        <w:t xml:space="preserve"> seguro.</w:t>
      </w:r>
      <w:r w:rsidRPr="00354C12">
        <w:t xml:space="preserve"> </w:t>
      </w:r>
      <w:r>
        <w:t xml:space="preserve">A </w:t>
      </w:r>
      <w:r w:rsidRPr="007849FC">
        <w:t xml:space="preserve">coluna de meses está organizada em função </w:t>
      </w:r>
      <w:r>
        <w:t>d</w:t>
      </w:r>
      <w:r w:rsidRPr="007849FC">
        <w:t>as datas criadas no orçamento</w:t>
      </w:r>
      <w:r>
        <w:t>.</w:t>
      </w:r>
    </w:p>
    <w:p w14:paraId="3DC68C1E" w14:textId="77777777" w:rsidR="00812FA1" w:rsidRDefault="00812FA1" w:rsidP="001F7E25">
      <w:r>
        <w:rPr>
          <w:noProof/>
          <w:lang w:val="en-GB" w:eastAsia="en-GB"/>
        </w:rPr>
        <w:lastRenderedPageBreak/>
        <w:drawing>
          <wp:inline distT="0" distB="0" distL="0" distR="0" wp14:anchorId="2FBE9555" wp14:editId="3D73AAC1">
            <wp:extent cx="5994309" cy="3880236"/>
            <wp:effectExtent l="0" t="0" r="698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65" t="8808" r="9558" b="13728"/>
                    <a:stretch/>
                  </pic:blipFill>
                  <pic:spPr bwMode="auto">
                    <a:xfrm>
                      <a:off x="0" y="0"/>
                      <a:ext cx="6042148" cy="391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A3EC8" w14:textId="77777777" w:rsidR="0077450F" w:rsidRPr="0074571A" w:rsidRDefault="0077450F" w:rsidP="0077450F">
      <w:r w:rsidRPr="0074571A">
        <w:t xml:space="preserve">A forma de envio destes documentos deverá ter em conta as opções dos condóminos. </w:t>
      </w:r>
    </w:p>
    <w:p w14:paraId="0F473701" w14:textId="36233BD2" w:rsidR="0077450F" w:rsidRPr="0074571A" w:rsidRDefault="0077450F" w:rsidP="0077450F"/>
    <w:p w14:paraId="3A15EB9E" w14:textId="15035E05" w:rsidR="00812FA1" w:rsidRDefault="0077450F" w:rsidP="001F7E25">
      <w:r>
        <w:t xml:space="preserve">Clique em </w:t>
      </w:r>
      <w:r w:rsidRPr="00354C12">
        <w:rPr>
          <w:highlight w:val="yellow"/>
        </w:rPr>
        <w:t>Processar</w:t>
      </w:r>
      <w:r>
        <w:t xml:space="preserve"> e a plataforma </w:t>
      </w:r>
      <w:r w:rsidR="0093396A">
        <w:t xml:space="preserve">regista todos os processamentos </w:t>
      </w:r>
      <w:r w:rsidR="004A1239">
        <w:t xml:space="preserve">correspondentes ao mês que escolheu processar </w:t>
      </w:r>
      <w:r>
        <w:t>e imprime se necessitar.</w:t>
      </w:r>
    </w:p>
    <w:p w14:paraId="75FCE676" w14:textId="77777777" w:rsidR="004A1239" w:rsidRDefault="004A1239" w:rsidP="004A1239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96A95E4" wp14:editId="29051542">
                <wp:simplePos x="0" y="0"/>
                <wp:positionH relativeFrom="column">
                  <wp:posOffset>-438316</wp:posOffset>
                </wp:positionH>
                <wp:positionV relativeFrom="paragraph">
                  <wp:posOffset>465537</wp:posOffset>
                </wp:positionV>
                <wp:extent cx="405626" cy="135172"/>
                <wp:effectExtent l="0" t="19050" r="33020" b="36830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626" cy="135172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71F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-34.5pt;margin-top:36.65pt;width:31.95pt;height:10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" adj="18001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30D5F1E" wp14:editId="7306C914">
                <wp:simplePos x="0" y="0"/>
                <wp:positionH relativeFrom="column">
                  <wp:posOffset>93069</wp:posOffset>
                </wp:positionH>
                <wp:positionV relativeFrom="paragraph">
                  <wp:posOffset>394280</wp:posOffset>
                </wp:positionV>
                <wp:extent cx="532738" cy="286081"/>
                <wp:effectExtent l="0" t="0" r="2032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8" cy="2860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502C8" id="Rectangle 6" o:spid="_x0000_s1026" style="position:absolute;margin-left:7.35pt;margin-top:31.05pt;width:41.95pt;height:22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665CF388" wp14:editId="16F79E92">
            <wp:extent cx="5657733" cy="1049572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65" t="8808" r="22360" b="76653"/>
                    <a:stretch/>
                  </pic:blipFill>
                  <pic:spPr bwMode="auto">
                    <a:xfrm>
                      <a:off x="0" y="0"/>
                      <a:ext cx="5680844" cy="105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22373" w14:textId="77777777" w:rsidR="004A1239" w:rsidRDefault="004A1239" w:rsidP="004A1239">
      <w:pPr>
        <w:jc w:val="center"/>
      </w:pPr>
    </w:p>
    <w:p w14:paraId="72B69983" w14:textId="77777777" w:rsidR="00812FA1" w:rsidRDefault="00812FA1" w:rsidP="004A1239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348B0BAD" wp14:editId="554BAE02">
            <wp:extent cx="4947980" cy="135288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50" t="43777" r="28824" b="34457"/>
                    <a:stretch/>
                  </pic:blipFill>
                  <pic:spPr bwMode="auto">
                    <a:xfrm>
                      <a:off x="0" y="0"/>
                      <a:ext cx="5009772" cy="136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C3345" w14:textId="3D3AA79B" w:rsidR="004A1239" w:rsidRPr="00861170" w:rsidRDefault="004A1239" w:rsidP="004A1239">
      <w:r>
        <w:t xml:space="preserve">Cada mês que processa a plataforma </w:t>
      </w:r>
      <w:r w:rsidR="0093396A">
        <w:t xml:space="preserve">regista </w:t>
      </w:r>
      <w:r>
        <w:t>essa informação e avança automaticamente para o mês seguinte em que existe algo para cobrar.</w:t>
      </w:r>
    </w:p>
    <w:p w14:paraId="54B7D893" w14:textId="77777777" w:rsidR="004A1239" w:rsidRDefault="004A1239" w:rsidP="001F7E25">
      <w:r w:rsidRPr="00354C12">
        <w:t>Se for ao Me</w:t>
      </w:r>
      <w:r>
        <w:t xml:space="preserve">nu </w:t>
      </w:r>
      <w:r w:rsidRPr="004A1239">
        <w:rPr>
          <w:highlight w:val="yellow"/>
        </w:rPr>
        <w:t>Lançamentos &gt; Avisos</w:t>
      </w:r>
      <w:r>
        <w:t xml:space="preserve">, vai verificar todos </w:t>
      </w:r>
      <w:r w:rsidRPr="00354C12">
        <w:t>os lançamentos</w:t>
      </w:r>
      <w:r>
        <w:t xml:space="preserve"> que foram gerados</w:t>
      </w:r>
      <w:r w:rsidRPr="00354C12">
        <w:t>, pontuais e periódicos</w:t>
      </w:r>
      <w:r>
        <w:t>.</w:t>
      </w:r>
    </w:p>
    <w:p w14:paraId="2BFC5892" w14:textId="77777777" w:rsidR="0074571A" w:rsidRDefault="00812FA1" w:rsidP="001F7E25">
      <w:r>
        <w:rPr>
          <w:noProof/>
          <w:lang w:val="en-GB" w:eastAsia="en-GB"/>
        </w:rPr>
        <w:lastRenderedPageBreak/>
        <w:drawing>
          <wp:inline distT="0" distB="0" distL="0" distR="0" wp14:anchorId="535F6B7A" wp14:editId="0EAAFE9D">
            <wp:extent cx="5654124" cy="353241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904" t="8289" r="31657" b="19691"/>
                    <a:stretch/>
                  </pic:blipFill>
                  <pic:spPr bwMode="auto">
                    <a:xfrm>
                      <a:off x="0" y="0"/>
                      <a:ext cx="5682497" cy="3550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E925D" w14:textId="77777777" w:rsidR="00812FA1" w:rsidRDefault="00A96072" w:rsidP="001F7E25">
      <w:r>
        <w:rPr>
          <w:b/>
        </w:rPr>
        <w:t xml:space="preserve">NOTA: </w:t>
      </w:r>
      <w:r>
        <w:t>Pode</w:t>
      </w:r>
      <w:r w:rsidRPr="00354C12">
        <w:t xml:space="preserve"> filtrar essa informação por proprietário, tipo de processamento, data ou fração</w:t>
      </w:r>
      <w:r>
        <w:t xml:space="preserve">, assim como consultar ou imprimir, caso necessite. Para tal, basta clicar sobre o respetivo </w:t>
      </w:r>
      <w:r w:rsidRPr="00A371C3">
        <w:t>aviso.</w:t>
      </w:r>
    </w:p>
    <w:p w14:paraId="17A1AB8A" w14:textId="77777777" w:rsidR="00812FA1" w:rsidRPr="007849FC" w:rsidRDefault="00812FA1" w:rsidP="001F7E25">
      <w:r>
        <w:rPr>
          <w:noProof/>
          <w:lang w:val="en-GB" w:eastAsia="en-GB"/>
        </w:rPr>
        <w:drawing>
          <wp:inline distT="0" distB="0" distL="0" distR="0" wp14:anchorId="50F697F6" wp14:editId="54AA8DF1">
            <wp:extent cx="6122670" cy="4095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8" t="15024" r="19913" b="15167"/>
                    <a:stretch/>
                  </pic:blipFill>
                  <pic:spPr bwMode="auto">
                    <a:xfrm>
                      <a:off x="0" y="0"/>
                      <a:ext cx="6175676" cy="4131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E97FD" w14:textId="77777777" w:rsidR="00CF1094" w:rsidRDefault="00A96072" w:rsidP="001F7E25">
      <w:r w:rsidRPr="00A96072">
        <w:rPr>
          <w:b/>
        </w:rPr>
        <w:t>Atenção:</w:t>
      </w:r>
      <w:r>
        <w:t xml:space="preserve"> Nesta fase dos processamentos e depois de já ter gerado, pelo menos um, sempre que necessitar de alterar alguma coisa no orçamento, terá que voltar ao menu </w:t>
      </w:r>
      <w:r w:rsidRPr="00A96072">
        <w:rPr>
          <w:highlight w:val="yellow"/>
        </w:rPr>
        <w:t>Condomínio &gt; Orçamento</w:t>
      </w:r>
      <w:r>
        <w:t xml:space="preserve"> e utilizar o conceito de </w:t>
      </w:r>
      <w:r w:rsidR="00CF1094" w:rsidRPr="00CF1094">
        <w:rPr>
          <w:highlight w:val="yellow"/>
        </w:rPr>
        <w:t xml:space="preserve">Criar </w:t>
      </w:r>
      <w:r w:rsidRPr="00CF1094">
        <w:rPr>
          <w:highlight w:val="yellow"/>
        </w:rPr>
        <w:t>revisão</w:t>
      </w:r>
      <w:r>
        <w:t xml:space="preserve">. </w:t>
      </w:r>
      <w:r w:rsidR="00CF1094">
        <w:t>Ao clicar nesse botão a plataforma vai criar uma cópia integral do atual orçamento, na qual poderá alterar o que necessitar.</w:t>
      </w:r>
    </w:p>
    <w:p w14:paraId="6C5989FE" w14:textId="77777777" w:rsidR="00A96072" w:rsidRDefault="00A96072" w:rsidP="001F7E25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14A282" wp14:editId="17AB25A1">
                <wp:simplePos x="0" y="0"/>
                <wp:positionH relativeFrom="column">
                  <wp:posOffset>-176530</wp:posOffset>
                </wp:positionH>
                <wp:positionV relativeFrom="paragraph">
                  <wp:posOffset>241825</wp:posOffset>
                </wp:positionV>
                <wp:extent cx="564542" cy="127165"/>
                <wp:effectExtent l="0" t="19050" r="45085" b="44450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2" cy="12716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E514E" id="Arrow: Right 20" o:spid="_x0000_s1026" type="#_x0000_t13" style="position:absolute;margin-left:-13.9pt;margin-top:19.05pt;width:44.45pt;height:10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" adj="19167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CF4125" wp14:editId="7902EFFF">
                <wp:simplePos x="0" y="0"/>
                <wp:positionH relativeFrom="column">
                  <wp:posOffset>483097</wp:posOffset>
                </wp:positionH>
                <wp:positionV relativeFrom="paragraph">
                  <wp:posOffset>218136</wp:posOffset>
                </wp:positionV>
                <wp:extent cx="429370" cy="214686"/>
                <wp:effectExtent l="0" t="0" r="27940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70" cy="2146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BF7ED" id="Rectangle 15" o:spid="_x0000_s1026" style="position:absolute;margin-left:38.05pt;margin-top:17.2pt;width:33.8pt;height:16.9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0BDF563" wp14:editId="127B923C">
            <wp:extent cx="5832475" cy="3307743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09" t="8835" r="17436" b="27337"/>
                    <a:stretch/>
                  </pic:blipFill>
                  <pic:spPr bwMode="auto">
                    <a:xfrm>
                      <a:off x="0" y="0"/>
                      <a:ext cx="5862416" cy="332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FC13F" w14:textId="77777777" w:rsidR="00CF1094" w:rsidRDefault="00CF1094" w:rsidP="00CF1094">
      <w:r>
        <w:t>Depois de alterar e de aprovar as alterações, terá que ativar este novo orçamento, que até então estava em fase de rascunho. Deste modo, este último irá substituir o anterior</w:t>
      </w:r>
      <w:r w:rsidR="00DE38C1">
        <w:t>, fechando-o</w:t>
      </w:r>
      <w:r>
        <w:t xml:space="preserve">.  </w:t>
      </w:r>
    </w:p>
    <w:p w14:paraId="71755DFB" w14:textId="77777777" w:rsidR="00CF1094" w:rsidRDefault="00CF1094" w:rsidP="001F7E25">
      <w:r>
        <w:t xml:space="preserve">A plataforma, neste momento, vai perguntar se </w:t>
      </w:r>
      <w:r w:rsidR="00D439AB">
        <w:t xml:space="preserve">pretende lançar retroativos no próximo processamento periódico. Ao escolher ativar, </w:t>
      </w:r>
      <w:r w:rsidR="00D439AB" w:rsidRPr="00835D96">
        <w:t xml:space="preserve">a plataforma </w:t>
      </w:r>
      <w:r w:rsidR="00DE38C1">
        <w:t xml:space="preserve">recalcula os valores com as alterações e </w:t>
      </w:r>
      <w:r w:rsidR="00D439AB" w:rsidRPr="00835D96">
        <w:t>faz os acertos dos meses já processados</w:t>
      </w:r>
      <w:r w:rsidR="00D439AB">
        <w:t>.</w:t>
      </w:r>
    </w:p>
    <w:p w14:paraId="3EA36D0E" w14:textId="77777777" w:rsidR="00D439AB" w:rsidRDefault="00D439AB" w:rsidP="001F7E25">
      <w:r w:rsidRPr="00835D96">
        <w:t>Ao efetuar</w:t>
      </w:r>
      <w:r>
        <w:t xml:space="preserve"> novos</w:t>
      </w:r>
      <w:r w:rsidRPr="00835D96">
        <w:t xml:space="preserve"> processamento</w:t>
      </w:r>
      <w:r>
        <w:t>s</w:t>
      </w:r>
      <w:r w:rsidRPr="00835D96">
        <w:t xml:space="preserve"> periódico</w:t>
      </w:r>
      <w:r>
        <w:t>s</w:t>
      </w:r>
      <w:r w:rsidRPr="00835D96">
        <w:t xml:space="preserve">, </w:t>
      </w:r>
      <w:r>
        <w:t xml:space="preserve">a plataforma lança </w:t>
      </w:r>
      <w:r w:rsidRPr="00835D96">
        <w:t>retroativos</w:t>
      </w:r>
      <w:r>
        <w:t xml:space="preserve"> para os meses anteriormente processados. </w:t>
      </w:r>
    </w:p>
    <w:p w14:paraId="1E9B8A21" w14:textId="77777777" w:rsidR="00CF1094" w:rsidRDefault="00CF1094" w:rsidP="001F7E25">
      <w:r>
        <w:rPr>
          <w:noProof/>
          <w:lang w:val="en-GB" w:eastAsia="en-GB"/>
        </w:rPr>
        <w:drawing>
          <wp:inline distT="0" distB="0" distL="0" distR="0" wp14:anchorId="29A5D547" wp14:editId="59F3BCBA">
            <wp:extent cx="5693168" cy="2147022"/>
            <wp:effectExtent l="0" t="0" r="3175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137" t="41723" r="33169" b="35688"/>
                    <a:stretch/>
                  </pic:blipFill>
                  <pic:spPr bwMode="auto">
                    <a:xfrm>
                      <a:off x="0" y="0"/>
                      <a:ext cx="5749106" cy="216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ED7DF" w14:textId="77777777" w:rsidR="00701F21" w:rsidRDefault="00701F21" w:rsidP="00701F21">
      <w:pPr>
        <w:rPr>
          <w:b/>
        </w:rPr>
      </w:pPr>
      <w:r w:rsidRPr="00694332">
        <w:rPr>
          <w:b/>
        </w:rPr>
        <w:t>Processamentos pontuais</w:t>
      </w:r>
    </w:p>
    <w:p w14:paraId="647C7594" w14:textId="77777777" w:rsidR="00C310E5" w:rsidRDefault="00C310E5" w:rsidP="00701F21">
      <w:pPr>
        <w:pStyle w:val="ListParagraph"/>
        <w:numPr>
          <w:ilvl w:val="0"/>
          <w:numId w:val="13"/>
        </w:numPr>
      </w:pPr>
      <w:r w:rsidRPr="00423725">
        <w:t xml:space="preserve">Menu Lançamentos &gt; </w:t>
      </w:r>
      <w:r>
        <w:t>Processamentos</w:t>
      </w:r>
    </w:p>
    <w:p w14:paraId="15B79A5E" w14:textId="77777777" w:rsidR="00701F21" w:rsidRDefault="00701F21" w:rsidP="00C310E5">
      <w:r w:rsidRPr="00694332">
        <w:t>Neste</w:t>
      </w:r>
      <w:r>
        <w:t xml:space="preserve"> quadro vai dar início ao lançamento dos processamentos pontuais. Vai visualizar o espaço onde inserir a descrição, a data e o tipo de lançamento a que se refere. Isto é, se o lançamento (dívida) que está a criar diz respeito ao orçamento, ao fundo de reserva ou ao seguro coletivo. Por exemplo, se existirem dívidas anteriores à criação do orçamento na plataforma, pode lançar um processamento pontual. </w:t>
      </w:r>
      <w:r w:rsidR="00EA7ACF">
        <w:t xml:space="preserve">Ou se por exemplo tiver uma despesa extra com o edifício como obras, pode </w:t>
      </w:r>
      <w:r w:rsidR="00EA7ACF">
        <w:lastRenderedPageBreak/>
        <w:t xml:space="preserve">também fazer um processamento pontual. Este significa que não está contemplado no orçamento inicial e que </w:t>
      </w:r>
      <w:r w:rsidR="000B067D">
        <w:t xml:space="preserve">a informação </w:t>
      </w:r>
      <w:r w:rsidR="00EA7ACF">
        <w:t xml:space="preserve">tem de ser inserida </w:t>
      </w:r>
      <w:r w:rsidR="000B067D">
        <w:t>toda na plataforma</w:t>
      </w:r>
      <w:r w:rsidR="00EA7ACF">
        <w:t>.</w:t>
      </w:r>
    </w:p>
    <w:p w14:paraId="3FA9B555" w14:textId="77777777" w:rsidR="00701F21" w:rsidRDefault="00701F21" w:rsidP="00701F21">
      <w:r w:rsidRPr="005471E9">
        <w:t xml:space="preserve">Caso tenha valores </w:t>
      </w:r>
      <w:r>
        <w:t>diferentes,</w:t>
      </w:r>
      <w:r w:rsidRPr="005471E9">
        <w:t xml:space="preserve"> sugerimos que efetue lançamentos distintos</w:t>
      </w:r>
      <w:r>
        <w:t>.</w:t>
      </w:r>
    </w:p>
    <w:p w14:paraId="6C9E45A8" w14:textId="77777777" w:rsidR="00701F21" w:rsidRDefault="00304182" w:rsidP="00701F21">
      <w:pPr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769C090A" wp14:editId="5B13C881">
            <wp:extent cx="5892726" cy="31089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45" t="9327" r="18398" b="32983"/>
                    <a:stretch/>
                  </pic:blipFill>
                  <pic:spPr bwMode="auto">
                    <a:xfrm>
                      <a:off x="0" y="0"/>
                      <a:ext cx="5931927" cy="312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33EB0" w14:textId="77777777" w:rsidR="00701F21" w:rsidRDefault="00701F21" w:rsidP="00701F21">
      <w:r>
        <w:t>Clique</w:t>
      </w:r>
      <w:r w:rsidRPr="00F901F4">
        <w:t xml:space="preserve"> em </w:t>
      </w:r>
      <w:r>
        <w:rPr>
          <w:highlight w:val="yellow"/>
        </w:rPr>
        <w:t>P</w:t>
      </w:r>
      <w:r w:rsidRPr="005471E9">
        <w:rPr>
          <w:highlight w:val="yellow"/>
        </w:rPr>
        <w:t>rocessar</w:t>
      </w:r>
      <w:r>
        <w:t>.</w:t>
      </w:r>
    </w:p>
    <w:p w14:paraId="3EE894C5" w14:textId="77777777" w:rsidR="00C310E5" w:rsidRDefault="00C310E5" w:rsidP="00C310E5">
      <w:pPr>
        <w:rPr>
          <w:b/>
        </w:rPr>
      </w:pPr>
      <w:r>
        <w:rPr>
          <w:b/>
        </w:rPr>
        <w:t>Recebimentos</w:t>
      </w:r>
      <w:r w:rsidRPr="00354C12">
        <w:rPr>
          <w:b/>
        </w:rPr>
        <w:t xml:space="preserve"> </w:t>
      </w:r>
    </w:p>
    <w:p w14:paraId="7BA01132" w14:textId="77777777" w:rsidR="00C310E5" w:rsidRPr="00423725" w:rsidRDefault="00C310E5" w:rsidP="00C310E5">
      <w:pPr>
        <w:pStyle w:val="ListParagraph"/>
        <w:numPr>
          <w:ilvl w:val="0"/>
          <w:numId w:val="13"/>
        </w:numPr>
      </w:pPr>
      <w:r w:rsidRPr="00423725">
        <w:t xml:space="preserve">Menu Lançamentos &gt; </w:t>
      </w:r>
      <w:r>
        <w:t xml:space="preserve">Documentos &gt; </w:t>
      </w:r>
      <w:r w:rsidRPr="00423725">
        <w:t>Recebimentos</w:t>
      </w:r>
    </w:p>
    <w:p w14:paraId="46C09DE1" w14:textId="0E3CB6B9" w:rsidR="00C310E5" w:rsidRDefault="00C310E5" w:rsidP="00C310E5">
      <w:r>
        <w:t xml:space="preserve">Com esta opção, pode emitir os recibos </w:t>
      </w:r>
      <w:r w:rsidR="0093396A">
        <w:t xml:space="preserve">dos </w:t>
      </w:r>
      <w:r>
        <w:t>condóminos que pagaram as suas quotas. Para tal, selecione a fração que pretende</w:t>
      </w:r>
      <w:r w:rsidR="005C0F3C">
        <w:t xml:space="preserve"> e o proprietário ou somente os condóminos sem escolha de fração</w:t>
      </w:r>
      <w:r>
        <w:t>.</w:t>
      </w:r>
      <w:r w:rsidR="005C0F3C">
        <w:t xml:space="preserve"> Pode, caso deseje, incluir também antigos proprietários.</w:t>
      </w:r>
    </w:p>
    <w:p w14:paraId="43B9AA76" w14:textId="6E9ABA1A" w:rsidR="005C0F3C" w:rsidRPr="00C310E5" w:rsidRDefault="005C0F3C" w:rsidP="00C310E5">
      <w:r>
        <w:rPr>
          <w:noProof/>
          <w:lang w:val="en-GB" w:eastAsia="en-GB"/>
        </w:rPr>
        <w:drawing>
          <wp:inline distT="0" distB="0" distL="0" distR="0" wp14:anchorId="40E273D4" wp14:editId="60316D5D">
            <wp:extent cx="5759450" cy="240839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524" t="9326" r="35525" b="47717"/>
                    <a:stretch/>
                  </pic:blipFill>
                  <pic:spPr bwMode="auto">
                    <a:xfrm>
                      <a:off x="0" y="0"/>
                      <a:ext cx="5759450" cy="240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1EB3B" w14:textId="442AC1C7" w:rsidR="00C310E5" w:rsidRDefault="00C310E5" w:rsidP="00C310E5">
      <w:r>
        <w:t>De</w:t>
      </w:r>
      <w:r w:rsidR="005C0F3C">
        <w:t xml:space="preserve">pois de se escolher o condómino ou fração, a plataforma apresenta </w:t>
      </w:r>
      <w:r>
        <w:t xml:space="preserve">a lista de </w:t>
      </w:r>
      <w:r w:rsidR="00A371C3" w:rsidRPr="00A371C3">
        <w:t>documentos</w:t>
      </w:r>
      <w:r w:rsidR="005C0F3C">
        <w:t xml:space="preserve"> que estão em dívida. Escolha</w:t>
      </w:r>
      <w:r>
        <w:t xml:space="preserve"> os que pretende liquidar</w:t>
      </w:r>
      <w:r w:rsidR="005C0F3C">
        <w:t xml:space="preserve"> e o </w:t>
      </w:r>
      <w:r>
        <w:t>valor</w:t>
      </w:r>
      <w:r w:rsidRPr="00354C12">
        <w:t xml:space="preserve"> p</w:t>
      </w:r>
      <w:r>
        <w:t>ode ser integral ou parcial</w:t>
      </w:r>
      <w:r w:rsidRPr="00354C12">
        <w:t>.</w:t>
      </w:r>
    </w:p>
    <w:p w14:paraId="2D87EA3A" w14:textId="547FC67B" w:rsidR="00C310E5" w:rsidRDefault="005C0F3C" w:rsidP="00C310E5">
      <w:pPr>
        <w:rPr>
          <w:b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549DB6" wp14:editId="5A98F907">
                <wp:simplePos x="0" y="0"/>
                <wp:positionH relativeFrom="column">
                  <wp:posOffset>1875127</wp:posOffset>
                </wp:positionH>
                <wp:positionV relativeFrom="paragraph">
                  <wp:posOffset>395826</wp:posOffset>
                </wp:positionV>
                <wp:extent cx="636104" cy="159026"/>
                <wp:effectExtent l="0" t="19050" r="31115" b="31750"/>
                <wp:wrapNone/>
                <wp:docPr id="36" name="Arrow: Righ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4" cy="159026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9A5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6" o:spid="_x0000_s1026" type="#_x0000_t13" style="position:absolute;margin-left:147.65pt;margin-top:31.15pt;width:50.1pt;height:1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" adj="18900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3D258A" wp14:editId="02747184">
                <wp:simplePos x="0" y="0"/>
                <wp:positionH relativeFrom="margin">
                  <wp:align>center</wp:align>
                </wp:positionH>
                <wp:positionV relativeFrom="paragraph">
                  <wp:posOffset>363524</wp:posOffset>
                </wp:positionV>
                <wp:extent cx="582930" cy="205740"/>
                <wp:effectExtent l="0" t="0" r="26670" b="228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C1994" id="Rectangle 35" o:spid="_x0000_s1026" style="position:absolute;margin-left:0;margin-top:28.6pt;width:45.9pt;height:16.2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A6633AA" wp14:editId="7CD5DDED">
            <wp:extent cx="6004560" cy="345086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384" t="9326" r="22530" b="26858"/>
                    <a:stretch/>
                  </pic:blipFill>
                  <pic:spPr bwMode="auto">
                    <a:xfrm>
                      <a:off x="0" y="0"/>
                      <a:ext cx="6044984" cy="347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16F3D" w14:textId="77777777" w:rsidR="00C310E5" w:rsidRDefault="00C310E5" w:rsidP="00C310E5">
      <w:r>
        <w:t xml:space="preserve">Para concluir e depois de escolher os recebimentos e respetivos valores, escolha </w:t>
      </w:r>
      <w:r w:rsidRPr="00354C12">
        <w:t>o modo de pagamento</w:t>
      </w:r>
      <w:r>
        <w:t xml:space="preserve">. </w:t>
      </w:r>
    </w:p>
    <w:p w14:paraId="4D855708" w14:textId="3F2A8828" w:rsidR="00925604" w:rsidRDefault="00925604" w:rsidP="00C310E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C6B8468" wp14:editId="0DAB301F">
                <wp:simplePos x="0" y="0"/>
                <wp:positionH relativeFrom="margin">
                  <wp:align>left</wp:align>
                </wp:positionH>
                <wp:positionV relativeFrom="paragraph">
                  <wp:posOffset>1818088</wp:posOffset>
                </wp:positionV>
                <wp:extent cx="1685676" cy="1263898"/>
                <wp:effectExtent l="0" t="0" r="1016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676" cy="12638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5EAC7" id="Rectangle 34" o:spid="_x0000_s1026" style="position:absolute;margin-left:0;margin-top:143.15pt;width:132.75pt;height:99.5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" filled="f" strokecolor="red" strokeweight="2pt">
                <w10:wrap anchorx="margin"/>
              </v:rect>
            </w:pict>
          </mc:Fallback>
        </mc:AlternateContent>
      </w:r>
      <w:r w:rsidR="005C0F3C">
        <w:rPr>
          <w:noProof/>
        </w:rPr>
        <w:drawing>
          <wp:inline distT="0" distB="0" distL="0" distR="0" wp14:anchorId="5DB632F5" wp14:editId="5EA4EE49">
            <wp:extent cx="5685796" cy="312545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523" t="9327" r="22388" b="20226"/>
                    <a:stretch/>
                  </pic:blipFill>
                  <pic:spPr bwMode="auto">
                    <a:xfrm>
                      <a:off x="0" y="0"/>
                      <a:ext cx="5719478" cy="3143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8A43A" w14:textId="77777777" w:rsidR="00C310E5" w:rsidRPr="00590615" w:rsidRDefault="00C310E5" w:rsidP="00C310E5">
      <w:r w:rsidRPr="00590615">
        <w:t>Clique</w:t>
      </w:r>
      <w:r>
        <w:t xml:space="preserve"> em </w:t>
      </w:r>
      <w:r w:rsidRPr="00590615">
        <w:rPr>
          <w:highlight w:val="yellow"/>
        </w:rPr>
        <w:t>Guardar</w:t>
      </w:r>
      <w:r w:rsidR="00925604">
        <w:rPr>
          <w:highlight w:val="yellow"/>
        </w:rPr>
        <w:t xml:space="preserve">, </w:t>
      </w:r>
      <w:r w:rsidR="00925604">
        <w:t>imprima</w:t>
      </w:r>
      <w:r w:rsidR="00925604" w:rsidRPr="00354C12">
        <w:t xml:space="preserve"> o recibo ou env</w:t>
      </w:r>
      <w:r w:rsidR="00925604">
        <w:t>ie</w:t>
      </w:r>
      <w:r w:rsidR="00925604" w:rsidRPr="00354C12">
        <w:t xml:space="preserve"> por e</w:t>
      </w:r>
      <w:r w:rsidR="00925604">
        <w:t>-</w:t>
      </w:r>
      <w:r w:rsidR="00925604" w:rsidRPr="00354C12">
        <w:t>ma</w:t>
      </w:r>
      <w:r w:rsidR="00925604">
        <w:t>i</w:t>
      </w:r>
      <w:r w:rsidR="00925604" w:rsidRPr="00354C12">
        <w:t>l</w:t>
      </w:r>
      <w:r w:rsidR="00925604">
        <w:t>.</w:t>
      </w:r>
    </w:p>
    <w:p w14:paraId="3C710223" w14:textId="77777777" w:rsidR="00C310E5" w:rsidRDefault="00C310E5" w:rsidP="00925604">
      <w:pPr>
        <w:jc w:val="center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018FF6CC" wp14:editId="0AFBAA08">
            <wp:extent cx="4511570" cy="135840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238" t="46380" r="34420" b="36776"/>
                    <a:stretch/>
                  </pic:blipFill>
                  <pic:spPr bwMode="auto">
                    <a:xfrm>
                      <a:off x="0" y="0"/>
                      <a:ext cx="4600093" cy="138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BD3FA" w14:textId="77777777" w:rsidR="00FD6DDD" w:rsidRDefault="00FD6DDD" w:rsidP="00925604">
      <w:pPr>
        <w:jc w:val="center"/>
        <w:rPr>
          <w:b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3B6B80A" wp14:editId="43BF59BF">
            <wp:extent cx="4492487" cy="2218055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145" t="40410" r="37306" b="30821"/>
                    <a:stretch/>
                  </pic:blipFill>
                  <pic:spPr bwMode="auto">
                    <a:xfrm>
                      <a:off x="0" y="0"/>
                      <a:ext cx="4641266" cy="229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000CE" w14:textId="77777777" w:rsidR="00C310E5" w:rsidRDefault="00C310E5" w:rsidP="00C310E5">
      <w:r>
        <w:t xml:space="preserve">Aceda ao Menu </w:t>
      </w:r>
      <w:r w:rsidR="00FD6DDD" w:rsidRPr="00FD6DDD">
        <w:rPr>
          <w:highlight w:val="yellow"/>
        </w:rPr>
        <w:t xml:space="preserve">Lançamentos &gt; </w:t>
      </w:r>
      <w:r w:rsidRPr="00FD6DDD">
        <w:rPr>
          <w:highlight w:val="yellow"/>
        </w:rPr>
        <w:t>Documentos &gt; Recibos</w:t>
      </w:r>
      <w:r>
        <w:t xml:space="preserve"> para visualizar os documentos emitidos.</w:t>
      </w:r>
    </w:p>
    <w:p w14:paraId="581B904A" w14:textId="77777777" w:rsidR="00FD6DDD" w:rsidRDefault="00FD6DDD" w:rsidP="00FD6DDD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E2CB3B" wp14:editId="7D9B5DE9">
                <wp:simplePos x="0" y="0"/>
                <wp:positionH relativeFrom="column">
                  <wp:posOffset>1786835</wp:posOffset>
                </wp:positionH>
                <wp:positionV relativeFrom="paragraph">
                  <wp:posOffset>1660829</wp:posOffset>
                </wp:positionV>
                <wp:extent cx="492760" cy="182880"/>
                <wp:effectExtent l="0" t="0" r="21590" b="2667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276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3387D" id="Rectangle 38" o:spid="_x0000_s1026" style="position:absolute;margin-left:140.7pt;margin-top:130.75pt;width:38.8pt;height:14.4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4C6EBEC9" wp14:editId="4F9A0AB2">
            <wp:extent cx="4333461" cy="41344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327" r="68522" b="38133"/>
                    <a:stretch/>
                  </pic:blipFill>
                  <pic:spPr bwMode="auto">
                    <a:xfrm>
                      <a:off x="0" y="0"/>
                      <a:ext cx="4371528" cy="417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B3C3B" w14:textId="77777777" w:rsidR="004E44D2" w:rsidRPr="00F81E09" w:rsidRDefault="00C310E5" w:rsidP="001F7E25">
      <w:r w:rsidRPr="007D0444">
        <w:rPr>
          <w:b/>
        </w:rPr>
        <w:t>NOTA:</w:t>
      </w:r>
      <w:r>
        <w:rPr>
          <w:b/>
        </w:rPr>
        <w:t xml:space="preserve"> </w:t>
      </w:r>
      <w:r>
        <w:t>As funcionalidades Recebimentos e Recibos são coisas completamente distintas. A primeira encontra-se na opção Lançamentos e tem a ver com as receitas que o condomínio aufere, a segunda encontra-se na opção Documentos e tem a ver com o documento que é emitido após haver uma receita. Ou seja, quando um condómino pretende liquidar uma quota efetua-se um recebimento e esse recebimento dá origem a um documento: recibo.</w:t>
      </w:r>
    </w:p>
    <w:p w14:paraId="76C269A3" w14:textId="77777777" w:rsidR="001E6E7A" w:rsidRDefault="00F81E09" w:rsidP="001F7E25">
      <w:pPr>
        <w:rPr>
          <w:b/>
        </w:rPr>
      </w:pPr>
      <w:r>
        <w:rPr>
          <w:b/>
        </w:rPr>
        <w:t>Documentos de fornecedores</w:t>
      </w:r>
    </w:p>
    <w:p w14:paraId="1B5B99FD" w14:textId="77777777" w:rsidR="007D0444" w:rsidRPr="007D0444" w:rsidRDefault="007D0444" w:rsidP="001F7E25">
      <w:r w:rsidRPr="007D0444">
        <w:t xml:space="preserve">É </w:t>
      </w:r>
      <w:r w:rsidR="00BE5DB9">
        <w:t xml:space="preserve">o </w:t>
      </w:r>
      <w:r w:rsidRPr="007D0444">
        <w:t>registo da interação entre o condomínio e as entidades externas.</w:t>
      </w:r>
    </w:p>
    <w:p w14:paraId="242F377C" w14:textId="77777777" w:rsidR="007D0444" w:rsidRPr="007D0444" w:rsidRDefault="007D0444" w:rsidP="001F7E25">
      <w:pPr>
        <w:pStyle w:val="ListParagraph"/>
        <w:numPr>
          <w:ilvl w:val="0"/>
          <w:numId w:val="13"/>
        </w:numPr>
      </w:pPr>
      <w:r w:rsidRPr="00423725">
        <w:t xml:space="preserve">Menu </w:t>
      </w:r>
      <w:r w:rsidRPr="00F81E09">
        <w:rPr>
          <w:highlight w:val="yellow"/>
        </w:rPr>
        <w:t xml:space="preserve">Lançamentos &gt; </w:t>
      </w:r>
      <w:r w:rsidR="00504BF0" w:rsidRPr="00F81E09">
        <w:rPr>
          <w:highlight w:val="yellow"/>
        </w:rPr>
        <w:t>Documentos</w:t>
      </w:r>
      <w:r w:rsidR="00F81E09" w:rsidRPr="00F81E09">
        <w:rPr>
          <w:highlight w:val="yellow"/>
        </w:rPr>
        <w:t xml:space="preserve"> &gt; Documentos</w:t>
      </w:r>
      <w:r w:rsidR="00504BF0" w:rsidRPr="00F81E09">
        <w:rPr>
          <w:highlight w:val="yellow"/>
        </w:rPr>
        <w:t xml:space="preserve"> de Fornecedores</w:t>
      </w:r>
    </w:p>
    <w:p w14:paraId="427048D8" w14:textId="77777777" w:rsidR="001E6E7A" w:rsidRPr="00FF3703" w:rsidRDefault="00FF3703" w:rsidP="001F7E25">
      <w:r>
        <w:lastRenderedPageBreak/>
        <w:t xml:space="preserve">Neste campo </w:t>
      </w:r>
      <w:r w:rsidR="00504BF0">
        <w:t>adiciona-se as despesas</w:t>
      </w:r>
      <w:r>
        <w:t xml:space="preserve">, </w:t>
      </w:r>
      <w:r w:rsidR="00504BF0">
        <w:t>clicando no botão e selecionando a rubrica pretendi</w:t>
      </w:r>
      <w:r w:rsidR="00C96786">
        <w:t>d</w:t>
      </w:r>
      <w:r w:rsidR="00504BF0">
        <w:t>a e previamente criada no orçamento.</w:t>
      </w:r>
    </w:p>
    <w:p w14:paraId="68A7542B" w14:textId="77777777" w:rsidR="00C96786" w:rsidRDefault="00F81E09" w:rsidP="001F7E25">
      <w:pPr>
        <w:rPr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3993B29" wp14:editId="087F6E56">
                <wp:simplePos x="0" y="0"/>
                <wp:positionH relativeFrom="column">
                  <wp:posOffset>-518518</wp:posOffset>
                </wp:positionH>
                <wp:positionV relativeFrom="paragraph">
                  <wp:posOffset>303557</wp:posOffset>
                </wp:positionV>
                <wp:extent cx="458139" cy="174929"/>
                <wp:effectExtent l="0" t="19050" r="37465" b="34925"/>
                <wp:wrapNone/>
                <wp:docPr id="41" name="Arrow: Righ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39" cy="174929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9D271" id="Arrow: Right 41" o:spid="_x0000_s1026" type="#_x0000_t13" style="position:absolute;margin-left:-40.85pt;margin-top:23.9pt;width:36.05pt;height:1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" adj="17476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B895F0" wp14:editId="135CD09D">
                <wp:simplePos x="0" y="0"/>
                <wp:positionH relativeFrom="column">
                  <wp:posOffset>-1905</wp:posOffset>
                </wp:positionH>
                <wp:positionV relativeFrom="paragraph">
                  <wp:posOffset>311674</wp:posOffset>
                </wp:positionV>
                <wp:extent cx="492760" cy="182880"/>
                <wp:effectExtent l="0" t="0" r="21590" b="2667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276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C7307" id="Rectangle 40" o:spid="_x0000_s1026" style="position:absolute;margin-left:-.15pt;margin-top:24.55pt;width:38.8pt;height:14.4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6ABBC1E4" wp14:editId="400A4422">
            <wp:extent cx="5939625" cy="1884045"/>
            <wp:effectExtent l="0" t="0" r="4445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249" t="8836" r="2349" b="62693"/>
                    <a:stretch/>
                  </pic:blipFill>
                  <pic:spPr bwMode="auto">
                    <a:xfrm>
                      <a:off x="0" y="0"/>
                      <a:ext cx="6018964" cy="190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4DD52" w14:textId="77777777" w:rsidR="00C96786" w:rsidRDefault="00C33E99" w:rsidP="001F7E25">
      <w:r>
        <w:t>Pode lançar despesas relacionadas com orçamento, fundo de reserva, seguro e extraordinárias.</w:t>
      </w:r>
    </w:p>
    <w:p w14:paraId="30BB7B9D" w14:textId="77777777" w:rsidR="00607C23" w:rsidRDefault="00D24FB7" w:rsidP="001F7E25">
      <w:r>
        <w:rPr>
          <w:noProof/>
          <w:lang w:val="en-GB" w:eastAsia="en-GB"/>
        </w:rPr>
        <w:drawing>
          <wp:inline distT="0" distB="0" distL="0" distR="0" wp14:anchorId="64E4B34D" wp14:editId="34BF80D7">
            <wp:extent cx="5970000" cy="3713260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383" t="9327" r="18955" b="24391"/>
                    <a:stretch/>
                  </pic:blipFill>
                  <pic:spPr bwMode="auto">
                    <a:xfrm>
                      <a:off x="0" y="0"/>
                      <a:ext cx="6009504" cy="373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6786" w:rsidRPr="00C96786">
        <w:t>Se o fornecedor não tiver sido configurado, poderá fazê-lo neste campo.</w:t>
      </w:r>
      <w:r w:rsidR="00695AA3">
        <w:t xml:space="preserve"> Depois clica em </w:t>
      </w:r>
      <w:r w:rsidR="00695AA3" w:rsidRPr="00695AA3">
        <w:rPr>
          <w:highlight w:val="yellow"/>
        </w:rPr>
        <w:t xml:space="preserve">Guardar e </w:t>
      </w:r>
      <w:r w:rsidR="00695AA3">
        <w:rPr>
          <w:highlight w:val="yellow"/>
        </w:rPr>
        <w:t>a</w:t>
      </w:r>
      <w:r w:rsidR="00695AA3" w:rsidRPr="00695AA3">
        <w:rPr>
          <w:highlight w:val="yellow"/>
        </w:rPr>
        <w:t>dicionar</w:t>
      </w:r>
      <w:r w:rsidR="00695AA3">
        <w:t xml:space="preserve"> para continuar a inserir as despesas.</w:t>
      </w:r>
    </w:p>
    <w:p w14:paraId="2382145F" w14:textId="77777777" w:rsidR="00695AA3" w:rsidRDefault="00695AA3" w:rsidP="00695AA3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31BE9937" wp14:editId="7808960A">
            <wp:extent cx="4697576" cy="126547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315" t="44913" r="33368" b="39131"/>
                    <a:stretch/>
                  </pic:blipFill>
                  <pic:spPr bwMode="auto">
                    <a:xfrm>
                      <a:off x="0" y="0"/>
                      <a:ext cx="4771895" cy="128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44E49" w14:textId="77777777" w:rsidR="00EA7ACF" w:rsidRDefault="00EA7ACF" w:rsidP="001F7E2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70ED46" wp14:editId="134B8926">
                <wp:simplePos x="0" y="0"/>
                <wp:positionH relativeFrom="column">
                  <wp:posOffset>-280063</wp:posOffset>
                </wp:positionH>
                <wp:positionV relativeFrom="paragraph">
                  <wp:posOffset>2465760</wp:posOffset>
                </wp:positionV>
                <wp:extent cx="373712" cy="103366"/>
                <wp:effectExtent l="0" t="19050" r="45720" b="30480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103366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15635" id="Arrow: Right 19" o:spid="_x0000_s1026" type="#_x0000_t13" style="position:absolute;margin-left:-22.05pt;margin-top:194.15pt;width:29.45pt;height:8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" adj="18613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3D92DE0" wp14:editId="4DC1D79F">
                <wp:simplePos x="0" y="0"/>
                <wp:positionH relativeFrom="column">
                  <wp:posOffset>164465</wp:posOffset>
                </wp:positionH>
                <wp:positionV relativeFrom="paragraph">
                  <wp:posOffset>2434314</wp:posOffset>
                </wp:positionV>
                <wp:extent cx="166977" cy="159027"/>
                <wp:effectExtent l="0" t="0" r="2413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7" cy="1590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49949D" id="Rectangle 16" o:spid="_x0000_s1026" style="position:absolute;margin-left:12.95pt;margin-top:191.7pt;width:13.15pt;height:12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" filled="f" strokecolor="red" strokeweight="2pt"/>
            </w:pict>
          </mc:Fallback>
        </mc:AlternateContent>
      </w:r>
      <w:r w:rsidR="00695AA3">
        <w:t xml:space="preserve">Se pretende pesquisar todas as despesas que foram lançadas e que estão pagas e por liquidar, basta fazer pesquisar e aparecem-lhe todas em lista. </w:t>
      </w:r>
      <w:r>
        <w:t xml:space="preserve">Para as editar ou pagar, carrega no lápis e depois em pagar, por exemplo. </w:t>
      </w:r>
      <w:r>
        <w:rPr>
          <w:noProof/>
          <w:lang w:val="en-GB" w:eastAsia="en-GB"/>
        </w:rPr>
        <w:lastRenderedPageBreak/>
        <w:drawing>
          <wp:inline distT="0" distB="0" distL="0" distR="0" wp14:anchorId="2079C229" wp14:editId="7A1A58BC">
            <wp:extent cx="5848947" cy="2584174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385" t="9571" r="25988" b="46481"/>
                    <a:stretch/>
                  </pic:blipFill>
                  <pic:spPr bwMode="auto">
                    <a:xfrm>
                      <a:off x="0" y="0"/>
                      <a:ext cx="5910490" cy="261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Para efetuar o pagamento, selecione a despesa e clique em pagar. </w:t>
      </w:r>
    </w:p>
    <w:p w14:paraId="4D4C3530" w14:textId="77777777" w:rsidR="00EA7ACF" w:rsidRDefault="00304182" w:rsidP="001F7E2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CB2D30" wp14:editId="10918540">
                <wp:simplePos x="0" y="0"/>
                <wp:positionH relativeFrom="column">
                  <wp:posOffset>1686876</wp:posOffset>
                </wp:positionH>
                <wp:positionV relativeFrom="paragraph">
                  <wp:posOffset>-61664</wp:posOffset>
                </wp:positionV>
                <wp:extent cx="277881" cy="79099"/>
                <wp:effectExtent l="23178" t="0" r="31432" b="31433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7881" cy="79099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FE739" id="Arrow: Right 26" o:spid="_x0000_s1026" type="#_x0000_t13" style="position:absolute;margin-left:132.8pt;margin-top:-4.85pt;width:21.9pt;height:6.2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" adj="18526" filled="f" strokecolor="red" strokeweight="2pt"/>
            </w:pict>
          </mc:Fallback>
        </mc:AlternateContent>
      </w:r>
      <w:r w:rsidR="00EA7AC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B19090" wp14:editId="6C03B382">
                <wp:simplePos x="0" y="0"/>
                <wp:positionH relativeFrom="column">
                  <wp:posOffset>1667234</wp:posOffset>
                </wp:positionH>
                <wp:positionV relativeFrom="paragraph">
                  <wp:posOffset>197181</wp:posOffset>
                </wp:positionV>
                <wp:extent cx="310708" cy="296478"/>
                <wp:effectExtent l="0" t="0" r="13335" b="279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708" cy="2964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46F08" id="Rectangle 23" o:spid="_x0000_s1026" style="position:absolute;margin-left:131.3pt;margin-top:15.55pt;width:24.45pt;height:2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" filled="f" strokecolor="red" strokeweight="2pt"/>
            </w:pict>
          </mc:Fallback>
        </mc:AlternateContent>
      </w:r>
      <w:r w:rsidR="00EA7ACF">
        <w:rPr>
          <w:noProof/>
          <w:lang w:val="en-GB" w:eastAsia="en-GB"/>
        </w:rPr>
        <w:drawing>
          <wp:inline distT="0" distB="0" distL="0" distR="0" wp14:anchorId="650A8234" wp14:editId="5F31E805">
            <wp:extent cx="5912532" cy="306920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109" t="9326" r="19782" b="39866"/>
                    <a:stretch/>
                  </pic:blipFill>
                  <pic:spPr bwMode="auto">
                    <a:xfrm>
                      <a:off x="0" y="0"/>
                      <a:ext cx="5953861" cy="3090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15723" w14:textId="77777777" w:rsidR="00C96786" w:rsidRDefault="00EA7ACF" w:rsidP="001F7E25">
      <w:r>
        <w:t xml:space="preserve">O lançamento da despesa não implica que o pagamento já tenha sido feito. Preenche os dados de pagamento e clica em </w:t>
      </w:r>
      <w:r w:rsidRPr="00EA7ACF">
        <w:rPr>
          <w:highlight w:val="yellow"/>
        </w:rPr>
        <w:t>Pagar</w:t>
      </w:r>
      <w:r>
        <w:t>.</w:t>
      </w:r>
    </w:p>
    <w:p w14:paraId="6B98DEB6" w14:textId="77777777" w:rsidR="00C96786" w:rsidRDefault="00EA7ACF" w:rsidP="00304182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189EED92" wp14:editId="240CC724">
            <wp:extent cx="3881462" cy="3487572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4381" t="27979" r="34410" b="22169"/>
                    <a:stretch/>
                  </pic:blipFill>
                  <pic:spPr bwMode="auto">
                    <a:xfrm>
                      <a:off x="0" y="0"/>
                      <a:ext cx="3907141" cy="351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4D5D7" w14:textId="77777777" w:rsidR="007849FC" w:rsidRDefault="00C96786" w:rsidP="001F7E25">
      <w:r>
        <w:t>Defina o valor e modo de pagamento.</w:t>
      </w:r>
    </w:p>
    <w:p w14:paraId="68AC7E55" w14:textId="77777777" w:rsidR="00C96786" w:rsidRPr="00423725" w:rsidRDefault="00E85812" w:rsidP="001F7E25">
      <w:r>
        <w:t xml:space="preserve">Nota: </w:t>
      </w:r>
      <w:r w:rsidR="00C96786">
        <w:t>Esta opção deverá</w:t>
      </w:r>
      <w:r>
        <w:t xml:space="preserve"> somente</w:t>
      </w:r>
      <w:r w:rsidR="00C96786">
        <w:t xml:space="preserve"> ser ativada após pagamento real da despesa.</w:t>
      </w:r>
      <w:r>
        <w:t xml:space="preserve"> A plataforma não efetua pagamentos diretos a fornecedores. Terá </w:t>
      </w:r>
      <w:r w:rsidR="00857085">
        <w:t>que usar os meios tradicionais</w:t>
      </w:r>
      <w:r>
        <w:t>: cheque, transferência, numerário</w:t>
      </w:r>
      <w:r w:rsidR="00857085">
        <w:t>, etc para o efeito.</w:t>
      </w:r>
    </w:p>
    <w:p w14:paraId="3C776BEE" w14:textId="77777777" w:rsidR="00951149" w:rsidRDefault="00DC6943" w:rsidP="00192A31">
      <w:r w:rsidRPr="00DC6943">
        <w:t>Pode lançar uma despesa extraordinária, desde que tenha efetuado um processamento extraordinário.</w:t>
      </w:r>
    </w:p>
    <w:p w14:paraId="4C745643" w14:textId="77777777" w:rsidR="00304182" w:rsidRDefault="00304182" w:rsidP="00192A31"/>
    <w:p w14:paraId="261E2926" w14:textId="77777777" w:rsidR="00304182" w:rsidRDefault="00304182" w:rsidP="00192A31">
      <w:pPr>
        <w:rPr>
          <w:b/>
        </w:rPr>
      </w:pPr>
      <w:r w:rsidRPr="00304182">
        <w:rPr>
          <w:b/>
        </w:rPr>
        <w:t>Créditos</w:t>
      </w:r>
    </w:p>
    <w:p w14:paraId="6E1D645A" w14:textId="77777777" w:rsidR="00304182" w:rsidRPr="00304182" w:rsidRDefault="00304182" w:rsidP="00192A31">
      <w:r w:rsidRPr="00304182">
        <w:t xml:space="preserve">Outra situação que pode ocorrer é os condóminos terem créditos, por exemplo. Para tal vai a </w:t>
      </w:r>
      <w:r w:rsidRPr="00304182">
        <w:rPr>
          <w:highlight w:val="yellow"/>
        </w:rPr>
        <w:t>Lançamentos &gt; Documentos &gt; Créditos</w:t>
      </w:r>
      <w:r w:rsidRPr="00304182">
        <w:t>.</w:t>
      </w:r>
    </w:p>
    <w:p w14:paraId="789FD0D2" w14:textId="77777777" w:rsidR="00304182" w:rsidRDefault="00304182" w:rsidP="00304182">
      <w:pPr>
        <w:jc w:val="center"/>
        <w:rPr>
          <w:b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9408666" wp14:editId="5B70B41F">
                <wp:simplePos x="0" y="0"/>
                <wp:positionH relativeFrom="column">
                  <wp:posOffset>1540482</wp:posOffset>
                </wp:positionH>
                <wp:positionV relativeFrom="paragraph">
                  <wp:posOffset>1704975</wp:posOffset>
                </wp:positionV>
                <wp:extent cx="453224" cy="228876"/>
                <wp:effectExtent l="0" t="0" r="2349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2288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C7C5B" id="Rectangle 45" o:spid="_x0000_s1026" style="position:absolute;margin-left:121.3pt;margin-top:134.25pt;width:35.7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DBAE487" wp14:editId="55DDCBA9">
            <wp:extent cx="4844888" cy="4038168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9817" r="64380" b="37404"/>
                    <a:stretch/>
                  </pic:blipFill>
                  <pic:spPr bwMode="auto">
                    <a:xfrm>
                      <a:off x="0" y="0"/>
                      <a:ext cx="4869488" cy="4058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AF982" w14:textId="77777777" w:rsidR="00304182" w:rsidRPr="002F7341" w:rsidRDefault="00304182" w:rsidP="00304182">
      <w:r w:rsidRPr="002F7341">
        <w:t>Clica em Adicionar e preenche os dados do condómino a quem o crédito diz respeito. Quando se cria um crédito pode dever-se a duas situações, o condómino fez um adiantamento ao condomínio</w:t>
      </w:r>
      <w:r w:rsidR="002F7341" w:rsidRPr="002F7341">
        <w:t xml:space="preserve"> e aí tem que dar entrada desse dinheiro, clicando no pisco </w:t>
      </w:r>
      <w:r w:rsidR="002F7341" w:rsidRPr="002F7341">
        <w:rPr>
          <w:highlight w:val="yellow"/>
        </w:rPr>
        <w:t>Movimenta caixa ou banco.</w:t>
      </w:r>
      <w:r w:rsidRPr="002F7341">
        <w:t xml:space="preserve"> </w:t>
      </w:r>
    </w:p>
    <w:p w14:paraId="73E2B562" w14:textId="77777777" w:rsidR="00304182" w:rsidRDefault="002F7341" w:rsidP="00192A3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DAEA36" wp14:editId="4157EEF6">
                <wp:simplePos x="0" y="0"/>
                <wp:positionH relativeFrom="column">
                  <wp:posOffset>3679521</wp:posOffset>
                </wp:positionH>
                <wp:positionV relativeFrom="paragraph">
                  <wp:posOffset>626386</wp:posOffset>
                </wp:positionV>
                <wp:extent cx="1415332" cy="230588"/>
                <wp:effectExtent l="0" t="0" r="13970" b="1714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2" cy="230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B9359F" id="Rectangle 47" o:spid="_x0000_s1026" style="position:absolute;margin-left:289.75pt;margin-top:49.3pt;width:111.45pt;height:18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657728EF" wp14:editId="276A434D">
            <wp:extent cx="6027089" cy="251206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385" t="9081" r="17674" b="47716"/>
                    <a:stretch/>
                  </pic:blipFill>
                  <pic:spPr bwMode="auto">
                    <a:xfrm>
                      <a:off x="0" y="0"/>
                      <a:ext cx="6104312" cy="254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5638A" w14:textId="77777777" w:rsidR="002F7341" w:rsidRDefault="002F7341" w:rsidP="00192A31">
      <w:r>
        <w:t>Aí escolhe a forma como o condómino nos entregou o adiantamento, numerário, cheque, transferência, etc.</w:t>
      </w:r>
    </w:p>
    <w:p w14:paraId="75D8978C" w14:textId="77777777" w:rsidR="002F7341" w:rsidRDefault="002F7341" w:rsidP="00192A31">
      <w:r>
        <w:rPr>
          <w:noProof/>
          <w:lang w:val="en-GB" w:eastAsia="en-GB"/>
        </w:rPr>
        <w:lastRenderedPageBreak/>
        <w:drawing>
          <wp:inline distT="0" distB="0" distL="0" distR="0" wp14:anchorId="32A498B8" wp14:editId="6F83AA13">
            <wp:extent cx="5341292" cy="266842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2740" t="9327" b="48700"/>
                    <a:stretch/>
                  </pic:blipFill>
                  <pic:spPr bwMode="auto">
                    <a:xfrm>
                      <a:off x="0" y="0"/>
                      <a:ext cx="5368018" cy="268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ABDB7" w14:textId="77777777" w:rsidR="002F7341" w:rsidRDefault="002F7341" w:rsidP="00192A31">
      <w:r>
        <w:t>No entanto, se o crédito for devido ao facto do administrador pretender fazer um abatimento a um determinado condómino. Por exemplo, em obras cobrou-se um valor acima do que realmente foi pago. Aí, cria-se na mesma um crédito, mas sem escolher a opção anterior.</w:t>
      </w:r>
    </w:p>
    <w:p w14:paraId="158CBFAB" w14:textId="77777777" w:rsidR="002F7341" w:rsidRPr="002F7341" w:rsidRDefault="002F7341" w:rsidP="00192A31">
      <w:pPr>
        <w:rPr>
          <w:b/>
        </w:rPr>
      </w:pPr>
      <w:r w:rsidRPr="002F7341">
        <w:rPr>
          <w:b/>
        </w:rPr>
        <w:t>Receitas extraordinárias através de Avisos</w:t>
      </w:r>
    </w:p>
    <w:p w14:paraId="53A1C0B6" w14:textId="77777777" w:rsidR="002F7341" w:rsidRDefault="002F7341" w:rsidP="00192A31">
      <w:r>
        <w:t>Outra situação que também pode ser comum num condomínio é o lançamento de uma receita extraordinária, por exemplo a renda de uma antena que o prédio possui da MEO.</w:t>
      </w:r>
    </w:p>
    <w:p w14:paraId="7F6AEBCB" w14:textId="77777777" w:rsidR="001B01D4" w:rsidRDefault="001B01D4" w:rsidP="00192A31">
      <w:r>
        <w:t xml:space="preserve">Vai ao menu </w:t>
      </w:r>
      <w:r w:rsidRPr="001B01D4">
        <w:rPr>
          <w:b/>
        </w:rPr>
        <w:t>Lançamentos &gt; Documentos &gt; Avisos</w:t>
      </w:r>
      <w:r>
        <w:rPr>
          <w:b/>
        </w:rPr>
        <w:t xml:space="preserve"> </w:t>
      </w:r>
      <w:r w:rsidRPr="001B01D4">
        <w:t>e adiciona-se uma receita extra.</w:t>
      </w:r>
    </w:p>
    <w:p w14:paraId="43E4B73E" w14:textId="77777777" w:rsidR="001B01D4" w:rsidRDefault="001B01D4" w:rsidP="001B01D4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2095F0" wp14:editId="6224D58D">
                <wp:simplePos x="0" y="0"/>
                <wp:positionH relativeFrom="column">
                  <wp:posOffset>1962040</wp:posOffset>
                </wp:positionH>
                <wp:positionV relativeFrom="paragraph">
                  <wp:posOffset>366920</wp:posOffset>
                </wp:positionV>
                <wp:extent cx="1415332" cy="277992"/>
                <wp:effectExtent l="0" t="0" r="13970" b="2730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2" cy="277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62FDA" id="Rectangle 50" o:spid="_x0000_s1026" style="position:absolute;margin-left:154.5pt;margin-top:28.9pt;width:111.45pt;height:2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A21795C" wp14:editId="313990EB">
            <wp:extent cx="4540666" cy="2678638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109" t="9570" r="67959" b="62185"/>
                    <a:stretch/>
                  </pic:blipFill>
                  <pic:spPr bwMode="auto">
                    <a:xfrm>
                      <a:off x="0" y="0"/>
                      <a:ext cx="4573003" cy="269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69FF6" w14:textId="77777777" w:rsidR="001B01D4" w:rsidRDefault="001B01D4" w:rsidP="001B01D4">
      <w:r>
        <w:t xml:space="preserve">Preenche a informação pedida e faz </w:t>
      </w:r>
      <w:r w:rsidRPr="001B01D4">
        <w:rPr>
          <w:highlight w:val="yellow"/>
        </w:rPr>
        <w:t>Guardar</w:t>
      </w:r>
      <w:r>
        <w:t>.</w:t>
      </w:r>
    </w:p>
    <w:p w14:paraId="6E43836B" w14:textId="77777777" w:rsidR="00192A31" w:rsidRDefault="009D401F" w:rsidP="00192A31">
      <w:r>
        <w:rPr>
          <w:noProof/>
          <w:lang w:val="en-GB" w:eastAsia="en-GB"/>
        </w:rPr>
        <w:lastRenderedPageBreak/>
        <w:drawing>
          <wp:inline distT="0" distB="0" distL="0" distR="0" wp14:anchorId="087960B0" wp14:editId="337F0732">
            <wp:extent cx="5550426" cy="3704774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385" t="9081" r="46000" b="33233"/>
                    <a:stretch/>
                  </pic:blipFill>
                  <pic:spPr bwMode="auto">
                    <a:xfrm>
                      <a:off x="0" y="0"/>
                      <a:ext cx="5580464" cy="3724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5A505" w14:textId="77777777" w:rsidR="009D401F" w:rsidRDefault="009D401F" w:rsidP="00192A31">
      <w:r>
        <w:t>Quando MEO pagar, emite um recebimento como fez para os condóminos, apenas não associa a nenhuma fração e coloca entidade.</w:t>
      </w:r>
    </w:p>
    <w:p w14:paraId="6C68821C" w14:textId="77777777" w:rsidR="009D401F" w:rsidRPr="009D401F" w:rsidRDefault="009D401F" w:rsidP="00192A31">
      <w:pPr>
        <w:rPr>
          <w:b/>
        </w:rPr>
      </w:pPr>
      <w:r w:rsidRPr="009D401F">
        <w:rPr>
          <w:b/>
        </w:rPr>
        <w:t>Movimentos de caixa e bancos</w:t>
      </w:r>
    </w:p>
    <w:p w14:paraId="00546F73" w14:textId="77777777" w:rsidR="006E3D51" w:rsidRDefault="009D401F" w:rsidP="00192A31">
      <w:pPr>
        <w:rPr>
          <w:b/>
          <w:highlight w:val="yellow"/>
        </w:rPr>
      </w:pPr>
      <w:r>
        <w:t xml:space="preserve">Todos estes movimentos que tem feito nesta opção de lançamentos são guardados automaticamente pela plataforma no menu </w:t>
      </w:r>
      <w:r w:rsidRPr="009D401F">
        <w:rPr>
          <w:b/>
          <w:highlight w:val="yellow"/>
        </w:rPr>
        <w:t>Lançamentos &gt; Documentos &gt; Movimentos de caixa e bancos</w:t>
      </w:r>
      <w:r>
        <w:rPr>
          <w:b/>
          <w:highlight w:val="yellow"/>
        </w:rPr>
        <w:t xml:space="preserve">. </w:t>
      </w:r>
    </w:p>
    <w:p w14:paraId="42444B3F" w14:textId="77777777" w:rsidR="006E3D51" w:rsidRDefault="006E3D51" w:rsidP="006E3D51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B43D90A" wp14:editId="64EA203C">
                <wp:simplePos x="0" y="0"/>
                <wp:positionH relativeFrom="column">
                  <wp:posOffset>1969990</wp:posOffset>
                </wp:positionH>
                <wp:positionV relativeFrom="paragraph">
                  <wp:posOffset>2381112</wp:posOffset>
                </wp:positionV>
                <wp:extent cx="1582309" cy="277992"/>
                <wp:effectExtent l="0" t="0" r="18415" b="2730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309" cy="2779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117FA" id="Rectangle 53" o:spid="_x0000_s1026" style="position:absolute;margin-left:155.1pt;margin-top:187.5pt;width:124.6pt;height:21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4E38234" wp14:editId="2706C7A7">
            <wp:extent cx="3950813" cy="3815658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-138" t="9520" r="74735" b="38150"/>
                    <a:stretch/>
                  </pic:blipFill>
                  <pic:spPr bwMode="auto">
                    <a:xfrm>
                      <a:off x="0" y="0"/>
                      <a:ext cx="4002794" cy="386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779C4" w14:textId="77777777" w:rsidR="009D401F" w:rsidRDefault="009D401F" w:rsidP="00192A31">
      <w:r w:rsidRPr="009D401F">
        <w:lastRenderedPageBreak/>
        <w:t xml:space="preserve">Aqui tem acesso a todas </w:t>
      </w:r>
      <w:r w:rsidR="006E3D51">
        <w:t xml:space="preserve">as </w:t>
      </w:r>
      <w:r>
        <w:t>C</w:t>
      </w:r>
      <w:r w:rsidRPr="009D401F">
        <w:t>ontas bancárias e ao Caixa</w:t>
      </w:r>
      <w:r w:rsidR="006E3D51">
        <w:t xml:space="preserve"> podendo pesquisar por cada uma delas.</w:t>
      </w:r>
    </w:p>
    <w:p w14:paraId="26D7402D" w14:textId="48560219" w:rsidR="006E3D51" w:rsidRDefault="006E3D51" w:rsidP="00192A31">
      <w:r>
        <w:rPr>
          <w:noProof/>
          <w:lang w:val="en-GB" w:eastAsia="en-GB"/>
        </w:rPr>
        <w:drawing>
          <wp:inline distT="0" distB="0" distL="0" distR="0" wp14:anchorId="4A262570" wp14:editId="34771660">
            <wp:extent cx="5571788" cy="2949934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970" t="8590" r="39648" b="42803"/>
                    <a:stretch/>
                  </pic:blipFill>
                  <pic:spPr bwMode="auto">
                    <a:xfrm>
                      <a:off x="0" y="0"/>
                      <a:ext cx="5621356" cy="297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B4570" w14:textId="2DC390B0" w:rsidR="00A371C3" w:rsidRDefault="00A371C3" w:rsidP="00192A31"/>
    <w:p w14:paraId="42926FDA" w14:textId="06D9D5B7" w:rsidR="00A371C3" w:rsidRDefault="00A371C3" w:rsidP="00192A31"/>
    <w:p w14:paraId="6DE886F3" w14:textId="0C8DFE55" w:rsidR="00A371C3" w:rsidRDefault="00A371C3" w:rsidP="00192A31"/>
    <w:p w14:paraId="3E62C5A4" w14:textId="6E44F858" w:rsidR="00A371C3" w:rsidRDefault="00A371C3" w:rsidP="00192A31"/>
    <w:p w14:paraId="66F84B04" w14:textId="5E62CCD1" w:rsidR="00A371C3" w:rsidRDefault="00A371C3" w:rsidP="00192A31"/>
    <w:p w14:paraId="0F584B24" w14:textId="4947560E" w:rsidR="00A371C3" w:rsidRDefault="00A371C3" w:rsidP="00192A31"/>
    <w:p w14:paraId="50BD36D8" w14:textId="05EDDB8E" w:rsidR="00A371C3" w:rsidRDefault="00A371C3" w:rsidP="00192A31"/>
    <w:p w14:paraId="110C9D52" w14:textId="2BFC1840" w:rsidR="00A371C3" w:rsidRDefault="00A371C3" w:rsidP="00192A31"/>
    <w:p w14:paraId="013B1157" w14:textId="5214F206" w:rsidR="00A371C3" w:rsidRDefault="00A371C3" w:rsidP="00192A31"/>
    <w:p w14:paraId="0895AB99" w14:textId="70E4BC3C" w:rsidR="00A371C3" w:rsidRDefault="00A371C3" w:rsidP="00192A31"/>
    <w:p w14:paraId="121637B8" w14:textId="7964534D" w:rsidR="00A371C3" w:rsidRDefault="00A371C3" w:rsidP="00192A31"/>
    <w:p w14:paraId="18DC996D" w14:textId="61F6A62A" w:rsidR="00A371C3" w:rsidRDefault="00A371C3" w:rsidP="00192A31"/>
    <w:p w14:paraId="4E51829B" w14:textId="280C5CFC" w:rsidR="00A371C3" w:rsidRDefault="00A371C3" w:rsidP="00192A31"/>
    <w:p w14:paraId="7D57FFDE" w14:textId="33FFDD10" w:rsidR="00A371C3" w:rsidRDefault="00A371C3" w:rsidP="00192A31"/>
    <w:p w14:paraId="79D07A90" w14:textId="4DFAD8A7" w:rsidR="00A371C3" w:rsidRDefault="00A371C3" w:rsidP="00192A31"/>
    <w:p w14:paraId="095DBA74" w14:textId="77777777" w:rsidR="00A371C3" w:rsidRPr="009D401F" w:rsidRDefault="00A371C3" w:rsidP="00192A31"/>
    <w:p w14:paraId="2AC5CE5F" w14:textId="77777777" w:rsidR="007849FC" w:rsidRDefault="00951149" w:rsidP="00951149">
      <w:pPr>
        <w:jc w:val="center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57A22ECD" wp14:editId="03EA44B8">
            <wp:extent cx="2335027" cy="55245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6_Logo Condominio_af-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8" t="32972" r="14841" b="31835"/>
                    <a:stretch/>
                  </pic:blipFill>
                  <pic:spPr bwMode="auto">
                    <a:xfrm>
                      <a:off x="0" y="0"/>
                      <a:ext cx="2338878" cy="5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49FC" w:rsidSect="00192A31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.55pt;height:37.55pt" o:bullet="t">
        <v:imagedata r:id="rId1" o:title="icon"/>
      </v:shape>
    </w:pict>
  </w:numPicBullet>
  <w:abstractNum w:abstractNumId="0" w15:restartNumberingAfterBreak="0">
    <w:nsid w:val="00AC04A2"/>
    <w:multiLevelType w:val="hybridMultilevel"/>
    <w:tmpl w:val="C010C2A4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E03FD"/>
    <w:multiLevelType w:val="hybridMultilevel"/>
    <w:tmpl w:val="7E9EDB50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330054"/>
    <w:multiLevelType w:val="hybridMultilevel"/>
    <w:tmpl w:val="7BB0B5B0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976FA7"/>
    <w:multiLevelType w:val="hybridMultilevel"/>
    <w:tmpl w:val="5396042E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A69A8"/>
    <w:multiLevelType w:val="hybridMultilevel"/>
    <w:tmpl w:val="0A6051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97259"/>
    <w:multiLevelType w:val="hybridMultilevel"/>
    <w:tmpl w:val="209E913A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065A2"/>
    <w:multiLevelType w:val="hybridMultilevel"/>
    <w:tmpl w:val="70420564"/>
    <w:lvl w:ilvl="0" w:tplc="5F7A3A92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60032820"/>
    <w:multiLevelType w:val="hybridMultilevel"/>
    <w:tmpl w:val="01D23136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663394"/>
    <w:multiLevelType w:val="hybridMultilevel"/>
    <w:tmpl w:val="F0D4BB3E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BF7C3F"/>
    <w:multiLevelType w:val="hybridMultilevel"/>
    <w:tmpl w:val="B726E4D8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8DD2C72"/>
    <w:multiLevelType w:val="hybridMultilevel"/>
    <w:tmpl w:val="A6A0EA0E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3A0C93"/>
    <w:multiLevelType w:val="hybridMultilevel"/>
    <w:tmpl w:val="246A7B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00987"/>
    <w:multiLevelType w:val="hybridMultilevel"/>
    <w:tmpl w:val="D37262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5870731">
    <w:abstractNumId w:val="12"/>
  </w:num>
  <w:num w:numId="2" w16cid:durableId="1014846150">
    <w:abstractNumId w:val="4"/>
  </w:num>
  <w:num w:numId="3" w16cid:durableId="678969523">
    <w:abstractNumId w:val="0"/>
  </w:num>
  <w:num w:numId="4" w16cid:durableId="1832721504">
    <w:abstractNumId w:val="10"/>
  </w:num>
  <w:num w:numId="5" w16cid:durableId="1747990566">
    <w:abstractNumId w:val="9"/>
  </w:num>
  <w:num w:numId="6" w16cid:durableId="1461878627">
    <w:abstractNumId w:val="1"/>
  </w:num>
  <w:num w:numId="7" w16cid:durableId="1330983107">
    <w:abstractNumId w:val="2"/>
  </w:num>
  <w:num w:numId="8" w16cid:durableId="1175732158">
    <w:abstractNumId w:val="7"/>
  </w:num>
  <w:num w:numId="9" w16cid:durableId="315577099">
    <w:abstractNumId w:val="3"/>
  </w:num>
  <w:num w:numId="10" w16cid:durableId="1748305972">
    <w:abstractNumId w:val="5"/>
  </w:num>
  <w:num w:numId="11" w16cid:durableId="373165699">
    <w:abstractNumId w:val="11"/>
  </w:num>
  <w:num w:numId="12" w16cid:durableId="1605457312">
    <w:abstractNumId w:val="8"/>
  </w:num>
  <w:num w:numId="13" w16cid:durableId="1905556113">
    <w:abstractNumId w:val="6"/>
  </w:num>
  <w:num w:numId="14" w16cid:durableId="907304759">
    <w:abstractNumId w:val="7"/>
  </w:num>
  <w:num w:numId="15" w16cid:durableId="58022633">
    <w:abstractNumId w:val="3"/>
  </w:num>
  <w:num w:numId="16" w16cid:durableId="1094132383">
    <w:abstractNumId w:val="5"/>
  </w:num>
  <w:num w:numId="17" w16cid:durableId="744774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0C8"/>
    <w:rsid w:val="00014103"/>
    <w:rsid w:val="000418BB"/>
    <w:rsid w:val="00085FB3"/>
    <w:rsid w:val="00087868"/>
    <w:rsid w:val="000B067D"/>
    <w:rsid w:val="00145D6D"/>
    <w:rsid w:val="00192A31"/>
    <w:rsid w:val="00192FBA"/>
    <w:rsid w:val="001A232A"/>
    <w:rsid w:val="001B01D4"/>
    <w:rsid w:val="001B16F0"/>
    <w:rsid w:val="001E6E7A"/>
    <w:rsid w:val="001F7E25"/>
    <w:rsid w:val="00222F7E"/>
    <w:rsid w:val="00292F8A"/>
    <w:rsid w:val="002A407F"/>
    <w:rsid w:val="002F69E2"/>
    <w:rsid w:val="002F7341"/>
    <w:rsid w:val="00304182"/>
    <w:rsid w:val="00310864"/>
    <w:rsid w:val="00354C12"/>
    <w:rsid w:val="00423725"/>
    <w:rsid w:val="004A1239"/>
    <w:rsid w:val="004E44D2"/>
    <w:rsid w:val="0050498D"/>
    <w:rsid w:val="00504BF0"/>
    <w:rsid w:val="005471E9"/>
    <w:rsid w:val="00556691"/>
    <w:rsid w:val="00590615"/>
    <w:rsid w:val="005B2D9C"/>
    <w:rsid w:val="005C0F3C"/>
    <w:rsid w:val="005E485C"/>
    <w:rsid w:val="00607C23"/>
    <w:rsid w:val="00693EE1"/>
    <w:rsid w:val="00694332"/>
    <w:rsid w:val="00695AA3"/>
    <w:rsid w:val="006E3C6B"/>
    <w:rsid w:val="006E3D51"/>
    <w:rsid w:val="00701F21"/>
    <w:rsid w:val="00713588"/>
    <w:rsid w:val="0072078E"/>
    <w:rsid w:val="0074571A"/>
    <w:rsid w:val="0077450F"/>
    <w:rsid w:val="007849FC"/>
    <w:rsid w:val="007D0444"/>
    <w:rsid w:val="00812FA1"/>
    <w:rsid w:val="00835D96"/>
    <w:rsid w:val="00842EEF"/>
    <w:rsid w:val="00857085"/>
    <w:rsid w:val="00861170"/>
    <w:rsid w:val="008660C8"/>
    <w:rsid w:val="00891FB7"/>
    <w:rsid w:val="008E57A0"/>
    <w:rsid w:val="008F5768"/>
    <w:rsid w:val="00925604"/>
    <w:rsid w:val="0093396A"/>
    <w:rsid w:val="00951149"/>
    <w:rsid w:val="009A5165"/>
    <w:rsid w:val="009B5252"/>
    <w:rsid w:val="009C0050"/>
    <w:rsid w:val="009D401F"/>
    <w:rsid w:val="009F66A6"/>
    <w:rsid w:val="009F723B"/>
    <w:rsid w:val="00A018B3"/>
    <w:rsid w:val="00A371C3"/>
    <w:rsid w:val="00A379F7"/>
    <w:rsid w:val="00A762BC"/>
    <w:rsid w:val="00A96072"/>
    <w:rsid w:val="00AB59E5"/>
    <w:rsid w:val="00B02518"/>
    <w:rsid w:val="00B616E2"/>
    <w:rsid w:val="00BC05F7"/>
    <w:rsid w:val="00BE5DB9"/>
    <w:rsid w:val="00C1331B"/>
    <w:rsid w:val="00C310E5"/>
    <w:rsid w:val="00C33E99"/>
    <w:rsid w:val="00C60304"/>
    <w:rsid w:val="00C63997"/>
    <w:rsid w:val="00C96786"/>
    <w:rsid w:val="00CA2F3B"/>
    <w:rsid w:val="00CB2B50"/>
    <w:rsid w:val="00CD7188"/>
    <w:rsid w:val="00CE0D77"/>
    <w:rsid w:val="00CE462B"/>
    <w:rsid w:val="00CF1094"/>
    <w:rsid w:val="00D01B69"/>
    <w:rsid w:val="00D24FB7"/>
    <w:rsid w:val="00D402F8"/>
    <w:rsid w:val="00D439AB"/>
    <w:rsid w:val="00DB191C"/>
    <w:rsid w:val="00DC1334"/>
    <w:rsid w:val="00DC6943"/>
    <w:rsid w:val="00DE38C1"/>
    <w:rsid w:val="00E0175C"/>
    <w:rsid w:val="00E674B4"/>
    <w:rsid w:val="00E85812"/>
    <w:rsid w:val="00EA7ACF"/>
    <w:rsid w:val="00ED7D61"/>
    <w:rsid w:val="00F166CD"/>
    <w:rsid w:val="00F54E93"/>
    <w:rsid w:val="00F81E09"/>
    <w:rsid w:val="00F901F4"/>
    <w:rsid w:val="00F96035"/>
    <w:rsid w:val="00FA3086"/>
    <w:rsid w:val="00FD6DDD"/>
    <w:rsid w:val="00FF3703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885FBC"/>
  <w15:docId w15:val="{E0B40EEA-6A29-4CD9-83A3-0AC684B24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0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60C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54E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4E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4E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4E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4E9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54E93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9339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7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1310</Words>
  <Characters>7075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Euroconsumers</Company>
  <LinksUpToDate>false</LinksUpToDate>
  <CharactersWithSpaces>8369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Pais Marta</dc:creator>
  <cp:lastModifiedBy>Gomes Diogo</cp:lastModifiedBy>
  <cp:revision>4</cp:revision>
  <cp:lastPrinted>2016-05-31T14:08:00Z</cp:lastPrinted>
  <dcterms:created xsi:type="dcterms:W3CDTF">2024-03-22T15:47:00Z</dcterms:created>
  <dcterms:modified xsi:type="dcterms:W3CDTF">2024-07-10T17:30:00Z</dcterms:modified>
</cp:coreProperties>
</file>